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center"/>
        <w:rPr>
          <w:b/>
          <w:b/>
        </w:rPr>
      </w:pPr>
      <w:r>
        <w:rPr>
          <w:b/>
        </w:rPr>
        <w:t>PROJETOS EM EXECUÇÃO IMPAC</w:t>
      </w:r>
      <w:bookmarkStart w:id="0" w:name="_GoBack"/>
      <w:bookmarkEnd w:id="0"/>
    </w:p>
    <w:sdt>
      <w:sdtPr>
        <w:docPartObj>
          <w:docPartGallery w:val="Table of Contents"/>
          <w:docPartUnique w:val="true"/>
        </w:docPartObj>
        <w:id w:val="1346203934"/>
      </w:sdtPr>
      <w:sdtContent>
        <w:p>
          <w:pPr>
            <w:pStyle w:val="TOCHeading"/>
            <w:rPr/>
          </w:pPr>
          <w:r>
            <w:rPr/>
            <w:t>Sumário</w:t>
          </w:r>
        </w:p>
        <w:p>
          <w:pPr>
            <w:pStyle w:val="Sumrio1"/>
            <w:numPr>
              <w:ilvl w:val="0"/>
              <w:numId w:val="2"/>
            </w:numPr>
            <w:rPr>
              <w:b/>
              <w:b/>
            </w:rPr>
          </w:pPr>
          <w:r>
            <w:rPr>
              <w:b/>
            </w:rPr>
            <w:t xml:space="preserve">Reunião Terapêutica Acolhimento </w:t>
          </w:r>
          <w:r>
            <w:rPr/>
            <w:tab/>
          </w:r>
          <w:r>
            <w:rPr>
              <w:b/>
              <w:bCs/>
            </w:rPr>
            <w:t>2</w:t>
          </w:r>
        </w:p>
        <w:p>
          <w:pPr>
            <w:pStyle w:val="ListParagraph"/>
            <w:numPr>
              <w:ilvl w:val="0"/>
              <w:numId w:val="2"/>
            </w:numPr>
            <w:spacing w:lineRule="auto" w:line="360"/>
            <w:jc w:val="both"/>
            <w:rPr>
              <w:b/>
              <w:b/>
            </w:rPr>
          </w:pPr>
          <w:r>
            <w:rPr>
              <w:b/>
            </w:rPr>
            <w:t>Acolhimento Social</w:t>
          </w:r>
          <w:r>
            <w:rPr/>
            <w:tab/>
          </w:r>
          <w:r>
            <w:rPr>
              <w:b/>
              <w:bCs/>
            </w:rPr>
            <w:t>2</w:t>
          </w:r>
        </w:p>
        <w:p>
          <w:pPr>
            <w:pStyle w:val="ListParagraph"/>
            <w:numPr>
              <w:ilvl w:val="0"/>
              <w:numId w:val="2"/>
            </w:numPr>
            <w:spacing w:lineRule="auto" w:line="360"/>
            <w:jc w:val="both"/>
            <w:rPr>
              <w:b/>
              <w:b/>
            </w:rPr>
          </w:pPr>
          <w:r>
            <w:rPr>
              <w:b/>
            </w:rPr>
            <w:t>Social Serviço social/ Serviço Social home care</w:t>
          </w:r>
          <w:r>
            <w:rPr/>
            <w:tab/>
          </w:r>
          <w:r>
            <w:rPr>
              <w:b/>
              <w:bCs/>
            </w:rPr>
            <w:t>2</w:t>
          </w:r>
        </w:p>
        <w:p>
          <w:pPr>
            <w:pStyle w:val="ListParagraph"/>
            <w:numPr>
              <w:ilvl w:val="0"/>
              <w:numId w:val="2"/>
            </w:numPr>
            <w:tabs>
              <w:tab w:val="clear" w:pos="708"/>
              <w:tab w:val="center" w:pos="4252" w:leader="none"/>
            </w:tabs>
            <w:spacing w:lineRule="auto" w:line="360"/>
            <w:jc w:val="both"/>
            <w:rPr>
              <w:b/>
              <w:b/>
            </w:rPr>
          </w:pPr>
          <w:r>
            <w:rPr>
              <w:b/>
            </w:rPr>
            <w:t>Enfermagem/ Enfermagem home care</w:t>
          </w:r>
          <w:r>
            <w:rPr/>
            <w:tab/>
          </w:r>
          <w:r>
            <w:rPr>
              <w:b/>
              <w:bCs/>
            </w:rPr>
            <w:t>3</w:t>
          </w:r>
        </w:p>
        <w:p>
          <w:pPr>
            <w:pStyle w:val="ListParagraph"/>
            <w:numPr>
              <w:ilvl w:val="0"/>
              <w:numId w:val="2"/>
            </w:numPr>
            <w:spacing w:lineRule="auto" w:line="360"/>
            <w:jc w:val="both"/>
            <w:rPr>
              <w:b/>
              <w:b/>
            </w:rPr>
          </w:pPr>
          <w:r>
            <w:rPr>
              <w:b/>
            </w:rPr>
            <w:t xml:space="preserve"> </w:t>
          </w:r>
          <w:r>
            <w:rPr>
              <w:b/>
            </w:rPr>
            <w:t xml:space="preserve">Nutrição/ Nutrição home care </w:t>
          </w:r>
          <w:r>
            <w:rPr/>
            <w:tab/>
          </w:r>
          <w:r>
            <w:rPr>
              <w:b/>
              <w:bCs/>
            </w:rPr>
            <w:t>4</w:t>
          </w:r>
        </w:p>
        <w:p>
          <w:pPr>
            <w:pStyle w:val="ListParagraph"/>
            <w:numPr>
              <w:ilvl w:val="0"/>
              <w:numId w:val="2"/>
            </w:numPr>
            <w:spacing w:lineRule="auto" w:line="360"/>
            <w:jc w:val="both"/>
            <w:rPr>
              <w:b/>
              <w:b/>
            </w:rPr>
          </w:pPr>
          <w:r>
            <w:rPr>
              <w:b/>
            </w:rPr>
            <w:t xml:space="preserve">Psicologia/Psicologia home care </w:t>
          </w:r>
          <w:r>
            <w:rPr/>
            <w:tab/>
          </w:r>
          <w:r>
            <w:rPr>
              <w:b/>
              <w:bCs/>
            </w:rPr>
            <w:t>4</w:t>
          </w:r>
        </w:p>
        <w:p>
          <w:pPr>
            <w:pStyle w:val="ListParagraph"/>
            <w:numPr>
              <w:ilvl w:val="0"/>
              <w:numId w:val="2"/>
            </w:numPr>
            <w:spacing w:lineRule="auto" w:line="360"/>
            <w:jc w:val="both"/>
            <w:rPr>
              <w:b/>
              <w:b/>
            </w:rPr>
          </w:pPr>
          <w:r>
            <w:rPr>
              <w:b/>
            </w:rPr>
            <w:t xml:space="preserve">Massoterapia </w:t>
          </w:r>
          <w:r>
            <w:rPr/>
            <w:tab/>
          </w:r>
          <w:r>
            <w:rPr>
              <w:b/>
              <w:bCs/>
            </w:rPr>
            <w:t>5</w:t>
          </w:r>
        </w:p>
        <w:p>
          <w:pPr>
            <w:pStyle w:val="ListParagraph"/>
            <w:numPr>
              <w:ilvl w:val="0"/>
              <w:numId w:val="2"/>
            </w:numPr>
            <w:spacing w:lineRule="auto" w:line="360"/>
            <w:jc w:val="both"/>
            <w:rPr>
              <w:b/>
              <w:b/>
            </w:rPr>
          </w:pPr>
          <w:r>
            <w:rPr>
              <w:b/>
            </w:rPr>
            <w:t xml:space="preserve">Acupuntura </w:t>
          </w:r>
          <w:r>
            <w:rPr/>
            <w:tab/>
          </w:r>
          <w:r>
            <w:rPr>
              <w:b/>
              <w:bCs/>
            </w:rPr>
            <w:t>5</w:t>
          </w:r>
        </w:p>
        <w:p>
          <w:pPr>
            <w:pStyle w:val="ListParagraph"/>
            <w:numPr>
              <w:ilvl w:val="0"/>
              <w:numId w:val="2"/>
            </w:numPr>
            <w:spacing w:lineRule="auto" w:line="360"/>
            <w:jc w:val="both"/>
            <w:rPr>
              <w:b/>
              <w:b/>
            </w:rPr>
          </w:pPr>
          <w:r>
            <w:rPr>
              <w:b/>
            </w:rPr>
            <w:t xml:space="preserve">Reik </w:t>
          </w:r>
          <w:r>
            <w:rPr/>
            <w:tab/>
          </w:r>
          <w:r>
            <w:rPr>
              <w:b/>
              <w:bCs/>
            </w:rPr>
            <w:t>6</w:t>
          </w:r>
        </w:p>
        <w:p>
          <w:pPr>
            <w:pStyle w:val="ListParagraph"/>
            <w:numPr>
              <w:ilvl w:val="0"/>
              <w:numId w:val="2"/>
            </w:numPr>
            <w:spacing w:lineRule="auto" w:line="360"/>
            <w:jc w:val="both"/>
            <w:rPr>
              <w:b/>
              <w:b/>
            </w:rPr>
          </w:pPr>
          <w:r>
            <w:rPr>
              <w:b/>
            </w:rPr>
            <w:t xml:space="preserve">Pintura em tecido </w:t>
          </w:r>
          <w:r>
            <w:rPr/>
            <w:tab/>
          </w:r>
          <w:r>
            <w:rPr>
              <w:b/>
              <w:bCs/>
            </w:rPr>
            <w:t>6</w:t>
          </w:r>
        </w:p>
        <w:p>
          <w:pPr>
            <w:pStyle w:val="ListParagraph"/>
            <w:numPr>
              <w:ilvl w:val="0"/>
              <w:numId w:val="2"/>
            </w:numPr>
            <w:spacing w:lineRule="auto" w:line="360"/>
            <w:jc w:val="both"/>
            <w:rPr>
              <w:b/>
              <w:b/>
            </w:rPr>
          </w:pPr>
          <w:r>
            <w:rPr>
              <w:b/>
            </w:rPr>
            <w:t xml:space="preserve">Oficina de Beleza-Cabelo </w:t>
          </w:r>
          <w:r>
            <w:rPr/>
            <w:tab/>
          </w:r>
          <w:r>
            <w:rPr>
              <w:b/>
              <w:bCs/>
            </w:rPr>
            <w:t>7</w:t>
          </w:r>
        </w:p>
        <w:p>
          <w:pPr>
            <w:pStyle w:val="ListParagraph"/>
            <w:numPr>
              <w:ilvl w:val="0"/>
              <w:numId w:val="2"/>
            </w:numPr>
            <w:spacing w:lineRule="auto" w:line="360"/>
            <w:jc w:val="both"/>
            <w:rPr>
              <w:b/>
              <w:b/>
            </w:rPr>
          </w:pPr>
          <w:r>
            <w:rPr>
              <w:b/>
            </w:rPr>
            <w:t xml:space="preserve">Oficina de Beleza-Pele </w:t>
          </w:r>
          <w:r>
            <w:rPr/>
            <w:tab/>
          </w:r>
          <w:r>
            <w:rPr>
              <w:b/>
              <w:bCs/>
            </w:rPr>
            <w:t>7</w:t>
          </w:r>
        </w:p>
        <w:p>
          <w:pPr>
            <w:pStyle w:val="ListParagraph"/>
            <w:numPr>
              <w:ilvl w:val="0"/>
              <w:numId w:val="2"/>
            </w:numPr>
            <w:spacing w:lineRule="auto" w:line="360"/>
            <w:jc w:val="both"/>
            <w:rPr>
              <w:b/>
              <w:b/>
            </w:rPr>
          </w:pPr>
          <w:r>
            <w:rPr>
              <w:b/>
            </w:rPr>
            <w:t xml:space="preserve">Guarda roupas solidário </w:t>
          </w:r>
          <w:r>
            <w:rPr/>
            <w:tab/>
          </w:r>
          <w:r>
            <w:rPr>
              <w:b/>
              <w:bCs/>
            </w:rPr>
            <w:t>7</w:t>
          </w:r>
        </w:p>
        <w:p>
          <w:pPr>
            <w:pStyle w:val="ListParagraph"/>
            <w:numPr>
              <w:ilvl w:val="0"/>
              <w:numId w:val="2"/>
            </w:numPr>
            <w:spacing w:lineRule="auto" w:line="360"/>
            <w:jc w:val="both"/>
            <w:rPr>
              <w:b/>
              <w:b/>
            </w:rPr>
          </w:pPr>
          <w:r>
            <w:rPr>
              <w:b/>
            </w:rPr>
            <w:t xml:space="preserve">Oficina de artesanato </w:t>
          </w:r>
          <w:r>
            <w:rPr/>
            <w:tab/>
          </w:r>
          <w:r>
            <w:rPr>
              <w:b/>
              <w:bCs/>
            </w:rPr>
            <w:t>8</w:t>
          </w:r>
        </w:p>
        <w:p>
          <w:pPr>
            <w:pStyle w:val="ListParagraph"/>
            <w:numPr>
              <w:ilvl w:val="0"/>
              <w:numId w:val="2"/>
            </w:numPr>
            <w:spacing w:lineRule="auto" w:line="360"/>
            <w:jc w:val="both"/>
            <w:rPr>
              <w:b/>
              <w:b/>
            </w:rPr>
          </w:pPr>
          <w:r>
            <w:rPr>
              <w:b/>
            </w:rPr>
            <w:t xml:space="preserve">Oficina de Biscuit </w:t>
          </w:r>
          <w:r>
            <w:rPr/>
            <w:tab/>
          </w:r>
          <w:r>
            <w:rPr>
              <w:b/>
              <w:bCs/>
            </w:rPr>
            <w:t>8</w:t>
          </w:r>
        </w:p>
        <w:p>
          <w:pPr>
            <w:pStyle w:val="ListParagraph"/>
            <w:numPr>
              <w:ilvl w:val="0"/>
              <w:numId w:val="2"/>
            </w:numPr>
            <w:spacing w:lineRule="auto" w:line="360"/>
            <w:jc w:val="both"/>
            <w:rPr>
              <w:b/>
              <w:b/>
            </w:rPr>
          </w:pPr>
          <w:r>
            <w:rPr>
              <w:b/>
            </w:rPr>
            <w:t xml:space="preserve">Fisioterapia </w:t>
          </w:r>
          <w:r>
            <w:rPr/>
            <w:tab/>
          </w:r>
          <w:r>
            <w:rPr>
              <w:b/>
              <w:bCs/>
            </w:rPr>
            <w:t>8</w:t>
          </w:r>
        </w:p>
        <w:p>
          <w:pPr>
            <w:pStyle w:val="ListParagraph"/>
            <w:numPr>
              <w:ilvl w:val="0"/>
              <w:numId w:val="2"/>
            </w:numPr>
            <w:spacing w:lineRule="auto" w:line="360"/>
            <w:jc w:val="both"/>
            <w:rPr>
              <w:b/>
              <w:b/>
            </w:rPr>
          </w:pPr>
          <w:r>
            <w:rPr>
              <w:b/>
            </w:rPr>
            <w:t xml:space="preserve">Viver com Alma </w:t>
          </w:r>
          <w:r>
            <w:rPr/>
            <w:tab/>
          </w:r>
          <w:r>
            <w:rPr>
              <w:b/>
              <w:bCs/>
            </w:rPr>
            <w:t>9</w:t>
          </w:r>
        </w:p>
        <w:p>
          <w:pPr>
            <w:pStyle w:val="ListParagraph"/>
            <w:numPr>
              <w:ilvl w:val="0"/>
              <w:numId w:val="2"/>
            </w:numPr>
            <w:spacing w:lineRule="auto" w:line="360"/>
            <w:jc w:val="both"/>
            <w:rPr>
              <w:b/>
              <w:b/>
            </w:rPr>
          </w:pPr>
          <w:r>
            <w:rPr>
              <w:b/>
            </w:rPr>
            <w:t xml:space="preserve">Atendimento Jurídico </w:t>
          </w:r>
          <w:r>
            <w:rPr/>
            <w:tab/>
          </w:r>
          <w:r>
            <w:rPr>
              <w:b/>
              <w:bCs/>
            </w:rPr>
            <w:t>9</w:t>
          </w:r>
        </w:p>
        <w:p>
          <w:pPr>
            <w:pStyle w:val="ListParagraph"/>
            <w:numPr>
              <w:ilvl w:val="0"/>
              <w:numId w:val="2"/>
            </w:numPr>
            <w:spacing w:lineRule="auto" w:line="360"/>
            <w:jc w:val="both"/>
            <w:rPr>
              <w:b/>
              <w:b/>
            </w:rPr>
          </w:pPr>
          <w:r>
            <w:rPr>
              <w:b/>
            </w:rPr>
            <w:t xml:space="preserve">Orientação técnica para funcionários  </w:t>
          </w:r>
          <w:r>
            <w:rPr/>
            <w:tab/>
          </w:r>
          <w:r>
            <w:rPr>
              <w:b/>
              <w:bCs/>
            </w:rPr>
            <w:t>10</w:t>
          </w:r>
        </w:p>
        <w:p>
          <w:pPr>
            <w:pStyle w:val="ListParagraph"/>
            <w:numPr>
              <w:ilvl w:val="0"/>
              <w:numId w:val="2"/>
            </w:numPr>
            <w:spacing w:lineRule="auto" w:line="360"/>
            <w:jc w:val="both"/>
            <w:rPr>
              <w:b/>
              <w:b/>
            </w:rPr>
          </w:pPr>
          <w:r>
            <w:rPr>
              <w:b/>
            </w:rPr>
            <w:t xml:space="preserve">Aulas de Dança </w:t>
          </w:r>
          <w:r>
            <w:rPr/>
            <w:tab/>
          </w:r>
          <w:r>
            <w:rPr>
              <w:b/>
              <w:bCs/>
            </w:rPr>
            <w:t>10</w:t>
          </w:r>
        </w:p>
        <w:p>
          <w:pPr>
            <w:pStyle w:val="ListParagraph"/>
            <w:numPr>
              <w:ilvl w:val="0"/>
              <w:numId w:val="2"/>
            </w:numPr>
            <w:spacing w:lineRule="auto" w:line="360"/>
            <w:jc w:val="both"/>
            <w:rPr>
              <w:b/>
              <w:b/>
            </w:rPr>
          </w:pPr>
          <w:r>
            <w:rPr>
              <w:b/>
            </w:rPr>
            <w:t xml:space="preserve">Benefícios </w:t>
          </w:r>
          <w:r>
            <w:rPr/>
            <w:tab/>
          </w:r>
          <w:r>
            <w:rPr>
              <w:b/>
              <w:bCs/>
            </w:rPr>
            <w:t>10</w:t>
          </w:r>
        </w:p>
        <w:p>
          <w:pPr>
            <w:pStyle w:val="ListParagraph"/>
            <w:numPr>
              <w:ilvl w:val="0"/>
              <w:numId w:val="2"/>
            </w:numPr>
            <w:spacing w:lineRule="auto" w:line="360"/>
            <w:jc w:val="both"/>
            <w:rPr>
              <w:b/>
              <w:b/>
            </w:rPr>
          </w:pPr>
          <w:r>
            <w:rPr>
              <w:b/>
            </w:rPr>
            <w:t xml:space="preserve">Evento do mês </w:t>
          </w:r>
          <w:r>
            <w:rPr/>
            <w:tab/>
          </w:r>
          <w:r>
            <w:rPr>
              <w:b/>
              <w:bCs/>
            </w:rPr>
            <w:t>10</w:t>
          </w:r>
        </w:p>
        <w:p>
          <w:pPr>
            <w:pStyle w:val="ListParagraph"/>
            <w:numPr>
              <w:ilvl w:val="0"/>
              <w:numId w:val="2"/>
            </w:numPr>
            <w:spacing w:lineRule="auto" w:line="360"/>
            <w:jc w:val="both"/>
            <w:rPr>
              <w:b/>
              <w:b/>
            </w:rPr>
          </w:pPr>
          <w:r>
            <w:rPr>
              <w:b/>
            </w:rPr>
            <w:t xml:space="preserve">Bingo da Primavera </w:t>
          </w:r>
          <w:r>
            <w:rPr/>
            <w:tab/>
          </w:r>
          <w:r>
            <w:rPr>
              <w:b/>
              <w:bCs/>
            </w:rPr>
            <w:t>11</w:t>
          </w:r>
        </w:p>
        <w:p>
          <w:pPr>
            <w:pStyle w:val="ListParagraph"/>
            <w:numPr>
              <w:ilvl w:val="0"/>
              <w:numId w:val="2"/>
            </w:numPr>
            <w:spacing w:lineRule="auto" w:line="360"/>
            <w:jc w:val="both"/>
            <w:rPr>
              <w:b/>
              <w:b/>
            </w:rPr>
          </w:pPr>
          <w:r>
            <w:rPr>
              <w:b/>
            </w:rPr>
            <w:t>Desfilando a Vida</w:t>
          </w:r>
          <w:r>
            <w:rPr/>
            <w:tab/>
          </w:r>
          <w:r>
            <w:rPr>
              <w:b/>
              <w:bCs/>
            </w:rPr>
            <w:t>11</w:t>
          </w:r>
        </w:p>
        <w:p>
          <w:pPr>
            <w:pStyle w:val="ListParagraph"/>
            <w:numPr>
              <w:ilvl w:val="0"/>
              <w:numId w:val="2"/>
            </w:numPr>
            <w:spacing w:lineRule="auto" w:line="360"/>
            <w:jc w:val="both"/>
            <w:rPr>
              <w:b/>
              <w:b/>
            </w:rPr>
          </w:pPr>
          <w:r>
            <w:rPr>
              <w:b/>
            </w:rPr>
            <w:t xml:space="preserve"> </w:t>
          </w:r>
          <w:r>
            <w:rPr>
              <w:b/>
            </w:rPr>
            <w:t xml:space="preserve">Bazar de Natal </w:t>
          </w:r>
          <w:r>
            <w:rPr/>
            <w:tab/>
          </w:r>
          <w:r>
            <w:rPr>
              <w:b/>
              <w:bCs/>
            </w:rPr>
            <w:t>12</w:t>
          </w:r>
        </w:p>
        <w:p>
          <w:pPr>
            <w:pStyle w:val="ListParagraph"/>
            <w:numPr>
              <w:ilvl w:val="0"/>
              <w:numId w:val="2"/>
            </w:numPr>
            <w:spacing w:lineRule="auto" w:line="360"/>
            <w:jc w:val="both"/>
            <w:rPr>
              <w:b/>
              <w:b/>
            </w:rPr>
          </w:pPr>
          <w:r>
            <w:rPr>
              <w:b/>
            </w:rPr>
            <w:t xml:space="preserve">Natal IMPAC </w:t>
          </w:r>
          <w:r>
            <w:rPr/>
            <w:tab/>
          </w:r>
          <w:r>
            <w:rPr>
              <w:b/>
              <w:bCs/>
            </w:rPr>
            <w:t>12</w:t>
          </w:r>
        </w:p>
      </w:sdtContent>
    </w:sdt>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center"/>
        <w:rPr>
          <w:b/>
          <w:b/>
        </w:rPr>
      </w:pPr>
      <w:r>
        <w:rPr>
          <w:b/>
        </w:rPr>
        <w:t>Portfólio de atividades IMPAC</w:t>
      </w:r>
    </w:p>
    <w:p>
      <w:pPr>
        <w:pStyle w:val="Normal"/>
        <w:spacing w:lineRule="auto" w:line="360"/>
        <w:jc w:val="both"/>
        <w:rPr>
          <w:b/>
          <w:b/>
        </w:rPr>
      </w:pPr>
      <w:r>
        <w:rPr>
          <w:b/>
        </w:rPr>
      </w:r>
    </w:p>
    <w:p>
      <w:pPr>
        <w:pStyle w:val="ListParagraph"/>
        <w:numPr>
          <w:ilvl w:val="0"/>
          <w:numId w:val="1"/>
        </w:numPr>
        <w:spacing w:lineRule="auto" w:line="360"/>
        <w:jc w:val="both"/>
        <w:rPr>
          <w:b/>
          <w:b/>
        </w:rPr>
      </w:pPr>
      <w:r>
        <w:rPr>
          <w:b/>
        </w:rPr>
        <w:t>Reunião Terapêutica</w:t>
      </w:r>
    </w:p>
    <w:p>
      <w:pPr>
        <w:pStyle w:val="Normal"/>
        <w:spacing w:lineRule="auto" w:line="360"/>
        <w:jc w:val="both"/>
        <w:rPr/>
      </w:pPr>
      <w:r>
        <w:rPr/>
        <w:t>Semanal</w:t>
      </w:r>
    </w:p>
    <w:p>
      <w:pPr>
        <w:pStyle w:val="Normal"/>
        <w:spacing w:lineRule="auto" w:line="360"/>
        <w:jc w:val="both"/>
        <w:rPr/>
      </w:pPr>
      <w:r>
        <w:rPr/>
        <w:t>Atividade realizada semanalmente, cada semana com um grupo de usuários, a participação do usuário é obrigatória para se ter acesso aos benefícios oferecidos pelo IMPAC, caso o mesmo não possa comparecer é liberado a participação de um representante, ou a participação do próprio usuário em dia diferente do seu grupo de origem, para que ele não perca os benefícios do mês. O grupo terapêutico propicia a diminuição dos impactos gerados pela doença. Através da interação com os colegas o usuário ressignifica seu diagnóstico, elabora os impactos físicos, emocionais, financeiros, escutando e falando de si mesmos. Conclui-se que o grupo ajuda no enfrentamento da doença, na vivência das etapas do tratamento, permite a troca de experiências e pode ajudar na adesão do tratamento.</w:t>
      </w:r>
    </w:p>
    <w:p>
      <w:pPr>
        <w:pStyle w:val="Normal"/>
        <w:spacing w:lineRule="auto" w:line="360"/>
        <w:jc w:val="both"/>
        <w:rPr>
          <w:color w:val="FF0000"/>
        </w:rPr>
      </w:pPr>
      <w:r>
        <w:rPr>
          <w:color w:val="FF0000"/>
        </w:rPr>
      </w:r>
    </w:p>
    <w:p>
      <w:pPr>
        <w:pStyle w:val="ListParagraph"/>
        <w:numPr>
          <w:ilvl w:val="0"/>
          <w:numId w:val="1"/>
        </w:numPr>
        <w:spacing w:lineRule="auto" w:line="360"/>
        <w:jc w:val="both"/>
        <w:rPr>
          <w:b/>
          <w:b/>
        </w:rPr>
      </w:pPr>
      <w:r>
        <w:rPr>
          <w:b/>
        </w:rPr>
        <w:t>Acolhimento Social</w:t>
      </w:r>
    </w:p>
    <w:p>
      <w:pPr>
        <w:pStyle w:val="Normal"/>
        <w:spacing w:lineRule="auto" w:line="360"/>
        <w:jc w:val="both"/>
        <w:rPr/>
      </w:pPr>
      <w:r>
        <w:rPr/>
        <w:t>Diário</w:t>
      </w:r>
    </w:p>
    <w:p>
      <w:pPr>
        <w:pStyle w:val="Normal"/>
        <w:spacing w:lineRule="auto" w:line="360"/>
        <w:jc w:val="both"/>
        <w:rPr/>
      </w:pPr>
      <w:r>
        <w:rPr/>
        <w:t xml:space="preserve">Entender/acompanhar as demandas dos usuários e famílias já cadastrados, acolher novos casos encaminhados pelas redes de apoio e demandas espontâneas, encaminhar cada demanda para área de atendimento específico, acompanhar os casos críticos. </w:t>
      </w:r>
    </w:p>
    <w:p>
      <w:pPr>
        <w:pStyle w:val="Normal"/>
        <w:spacing w:lineRule="auto" w:line="360"/>
        <w:jc w:val="both"/>
        <w:rPr/>
      </w:pPr>
      <w:r>
        <w:rPr/>
      </w:r>
    </w:p>
    <w:p>
      <w:pPr>
        <w:pStyle w:val="ListParagraph"/>
        <w:numPr>
          <w:ilvl w:val="0"/>
          <w:numId w:val="1"/>
        </w:numPr>
        <w:tabs>
          <w:tab w:val="clear" w:pos="708"/>
          <w:tab w:val="center" w:pos="4252" w:leader="none"/>
        </w:tabs>
        <w:spacing w:lineRule="auto" w:line="360"/>
        <w:jc w:val="both"/>
        <w:rPr>
          <w:b/>
          <w:b/>
        </w:rPr>
      </w:pPr>
      <w:r>
        <w:rPr>
          <w:b/>
        </w:rPr>
        <w:t>Serviço social/ Serviço Social home care</w:t>
      </w:r>
    </w:p>
    <w:p>
      <w:pPr>
        <w:pStyle w:val="Normal"/>
        <w:tabs>
          <w:tab w:val="clear" w:pos="708"/>
          <w:tab w:val="center" w:pos="4252" w:leader="none"/>
        </w:tabs>
        <w:spacing w:lineRule="auto" w:line="360"/>
        <w:jc w:val="both"/>
        <w:rPr/>
      </w:pPr>
      <w:r>
        <w:rPr/>
        <w:t>3 visitas por semana</w:t>
      </w:r>
    </w:p>
    <w:p>
      <w:pPr>
        <w:pStyle w:val="Normal"/>
        <w:tabs>
          <w:tab w:val="clear" w:pos="708"/>
          <w:tab w:val="center" w:pos="4252" w:leader="none"/>
        </w:tabs>
        <w:spacing w:lineRule="auto" w:line="360"/>
        <w:jc w:val="both"/>
        <w:rPr/>
      </w:pPr>
      <w:r>
        <w:rPr/>
        <w:t>Acompanhamento especializado fora do ambiente hospitalar, o que torna o período de cuidado mais agradável, pessoal e humanizado. Esse tipo de tratamento é embasado por uma série de fatores que estão relacionados diretamente com a possibilidade de um tratamento sem a necessidade de equipes e equipamentos hospitalares complexos.</w:t>
      </w:r>
    </w:p>
    <w:p>
      <w:pPr>
        <w:pStyle w:val="Normal"/>
        <w:tabs>
          <w:tab w:val="clear" w:pos="708"/>
          <w:tab w:val="center" w:pos="4252" w:leader="none"/>
        </w:tabs>
        <w:spacing w:lineRule="auto" w:line="360"/>
        <w:jc w:val="both"/>
        <w:rPr/>
      </w:pPr>
      <w:r>
        <w:rPr/>
        <w:t xml:space="preserve">Acontece quando o usuário está sem condições de fazer o acompanhamento na sede do IMPAC, é uma forma de continuar dando a atenção necessária a cada usuário, fortalecendo os vínculos e auxiliando na continuidade dos tratamentos hospitalares e home. </w:t>
      </w:r>
    </w:p>
    <w:p>
      <w:pPr>
        <w:pStyle w:val="Normal"/>
        <w:tabs>
          <w:tab w:val="clear" w:pos="708"/>
          <w:tab w:val="center" w:pos="4252" w:leader="none"/>
        </w:tabs>
        <w:spacing w:lineRule="auto" w:line="360"/>
        <w:jc w:val="both"/>
        <w:rPr/>
      </w:pPr>
      <w:r>
        <w:rPr/>
        <w:t>Com a proximidade que o Assistente Social adquire tanto com as famílias, quanto com os profissionais envolvidos no caso, acreditamos ser possível a este profissional ser um instrumento importante para o constante aprimoramento da qualidade na prestação de serviços. Este relacionamento possibilita através de técnicas especialmente desenvolvidas para este fim, mensurar a qualidade de atendimento prestado e identificar focos de dificuldades, gargalos técnicos ou operacionais, objetivando melhorar a condição do usuário, além de promover a adoção de medidas preventivas e/ou corretivas para todo o processo.</w:t>
      </w:r>
    </w:p>
    <w:p>
      <w:pPr>
        <w:pStyle w:val="Normal"/>
        <w:tabs>
          <w:tab w:val="clear" w:pos="708"/>
          <w:tab w:val="center" w:pos="4252" w:leader="none"/>
        </w:tabs>
        <w:spacing w:lineRule="auto" w:line="360"/>
        <w:jc w:val="both"/>
        <w:rPr/>
      </w:pPr>
      <w:r>
        <w:rPr/>
      </w:r>
    </w:p>
    <w:p>
      <w:pPr>
        <w:pStyle w:val="ListParagraph"/>
        <w:numPr>
          <w:ilvl w:val="0"/>
          <w:numId w:val="1"/>
        </w:numPr>
        <w:tabs>
          <w:tab w:val="clear" w:pos="708"/>
          <w:tab w:val="center" w:pos="4252" w:leader="none"/>
        </w:tabs>
        <w:spacing w:lineRule="auto" w:line="360"/>
        <w:jc w:val="both"/>
        <w:rPr>
          <w:b/>
          <w:b/>
        </w:rPr>
      </w:pPr>
      <w:r>
        <w:rPr>
          <w:b/>
        </w:rPr>
        <w:t>Enfermagem/ Enfermagem home care</w:t>
      </w:r>
    </w:p>
    <w:p>
      <w:pPr>
        <w:pStyle w:val="Normal"/>
        <w:tabs>
          <w:tab w:val="clear" w:pos="708"/>
          <w:tab w:val="center" w:pos="4252" w:leader="none"/>
        </w:tabs>
        <w:spacing w:lineRule="auto" w:line="360"/>
        <w:jc w:val="both"/>
        <w:rPr/>
      </w:pPr>
      <w:r>
        <w:rPr/>
        <w:t>2 visitas por semana</w:t>
      </w:r>
    </w:p>
    <w:p>
      <w:pPr>
        <w:pStyle w:val="Normal"/>
        <w:tabs>
          <w:tab w:val="clear" w:pos="708"/>
          <w:tab w:val="center" w:pos="4252" w:leader="none"/>
        </w:tabs>
        <w:spacing w:lineRule="auto" w:line="360"/>
        <w:jc w:val="both"/>
        <w:rPr/>
      </w:pPr>
      <w:r>
        <w:rPr/>
        <w:t xml:space="preserve">Acompanhamento especializado fora do ambiente hospitalar, o que torna o período de cuidado mais agradável e pessoal. Esse tipo de tratamento é embasado por uma série de fatores que estão relacionados diretamente com a possibilidade de um tratamento sem a necessidade de equipes e equipamentos hospitalares complexos. O atendimento home care acontece quando o usuário está sem condições de fazer o acompanhamento na sede do IMPAC, é uma forma de continuar dando a atenção necessária a cada usuário, fortalecendo os vínculos e auxiliando na continuidade dos tratamentos hospitalares e home. </w:t>
      </w:r>
    </w:p>
    <w:p>
      <w:pPr>
        <w:pStyle w:val="Normal"/>
        <w:tabs>
          <w:tab w:val="clear" w:pos="708"/>
          <w:tab w:val="center" w:pos="4252" w:leader="none"/>
        </w:tabs>
        <w:spacing w:lineRule="auto" w:line="360"/>
        <w:jc w:val="both"/>
        <w:rPr/>
      </w:pPr>
      <w:r>
        <w:rPr/>
        <w:t>A enfermagem, é uma ciência que associa dados clínicos (PA, FC, FR, Glicemia, Tax, SatO2, entre outros) com as queixas atuais(sintomas) de cada paciente através de uma avaliação. Por isso, eles veem em nós a oportunidade de encontrar o motivo para o que estão sentindo no momento. São nessas situações que encontramos então a oportunidade de orientá-los quanto aos cuidados gerais de saúde como, alimentação, hidratação, cuidado corporal, pratica de atividades físicas, atividades de lazer que ajudem no desenvolvimento emocional e mental, entre outras. Respeitando a particularidade do usuário. É preciso entender, que o conhecimento que temos não nos impede de ouvir e ajudar segundo a necessidade de cada um, pois, estamos para além de sua patologia. O que nós queremos é o bem-estar por completo, assim como definido pela Organização Mundial de Saúde (OMS): Saúde é como “um estado de completo bem-estar físico, mental e social e não somente ausência de afecções e enfermidades”.</w:t>
      </w:r>
    </w:p>
    <w:p>
      <w:pPr>
        <w:pStyle w:val="Normal"/>
        <w:tabs>
          <w:tab w:val="clear" w:pos="708"/>
          <w:tab w:val="center" w:pos="4252" w:leader="none"/>
        </w:tabs>
        <w:spacing w:lineRule="auto" w:line="360"/>
        <w:jc w:val="both"/>
        <w:rPr/>
      </w:pPr>
      <w:r>
        <w:rPr/>
      </w:r>
    </w:p>
    <w:p>
      <w:pPr>
        <w:pStyle w:val="ListParagraph"/>
        <w:numPr>
          <w:ilvl w:val="0"/>
          <w:numId w:val="1"/>
        </w:numPr>
        <w:tabs>
          <w:tab w:val="clear" w:pos="708"/>
          <w:tab w:val="center" w:pos="4252" w:leader="none"/>
        </w:tabs>
        <w:spacing w:lineRule="auto" w:line="360"/>
        <w:jc w:val="both"/>
        <w:rPr>
          <w:b/>
          <w:b/>
        </w:rPr>
      </w:pPr>
      <w:r>
        <w:rPr>
          <w:b/>
        </w:rPr>
        <w:t>Nutrição/ Nutrição home care</w:t>
      </w:r>
    </w:p>
    <w:p>
      <w:pPr>
        <w:pStyle w:val="Normal"/>
        <w:tabs>
          <w:tab w:val="clear" w:pos="708"/>
          <w:tab w:val="center" w:pos="4252" w:leader="none"/>
        </w:tabs>
        <w:spacing w:lineRule="auto" w:line="360"/>
        <w:jc w:val="both"/>
        <w:rPr/>
      </w:pPr>
      <w:r>
        <w:rPr/>
        <w:t>2 visitas por semana</w:t>
      </w:r>
    </w:p>
    <w:p>
      <w:pPr>
        <w:pStyle w:val="Xmsonormal"/>
        <w:spacing w:lineRule="auto" w:line="360" w:beforeAutospacing="0" w:before="0" w:afterAutospacing="0" w:after="20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O atendimento home care consiste no acompanhamento ao paciente quando este se encontra em seu domicílio. Essa prática permite um cuidado mais humanizado possibilitando ao paciente estar junto aos seus familiares, no seu lar, trazendo em aspecto de mais aconchego e segurança. </w:t>
      </w:r>
    </w:p>
    <w:p>
      <w:pPr>
        <w:pStyle w:val="Xmsonormal"/>
        <w:spacing w:lineRule="auto" w:line="360" w:beforeAutospacing="0" w:before="0" w:afterAutospacing="0" w:after="20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A Nutrição, no IMPAC, tem essa prática desde o ano de 2005 e acontece quando o paciente se encontra mais debilitado o que o impede de se locomover até a sede da nossa Instituição. É uma forma de continuar dando a atenção necessária a cada usuário, fortalecendo os vínculos e auxiliando na continuidade dos tratamentos hospitalares.  Esse trabalho vem aumentado e com isso mostrando-se cada vez mais relevante. Estatísticas comprovam a eficácia quando observamos que o número de pacientes atendidos foi aumentando, diversificaram-se as faixas etárias, os pacientes apresentaram melhora do seu estado nutricional. Esses resultados trouxeram uma maior visibilidade à Instituição perante o corpo clínico da rede Pública de Saúde (Médicos, Enfermeiros, etc) e a partir dessa constatação muitos profissionais passaram a encaminhar pacientes para serem atendidos pela Nutrição.</w:t>
      </w:r>
    </w:p>
    <w:p>
      <w:pPr>
        <w:pStyle w:val="Xmsonormal"/>
        <w:spacing w:lineRule="auto" w:line="360" w:beforeAutospacing="0" w:before="0" w:afterAutospacing="0" w:after="20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Temos muito orgulho do trabalho desenvolvido e não podemos deixar de estender os nossos agradecimentos a todos os contribuintes que nos ajudam no desenvolvimento desse trabalho tão gratificante. Sintam o nosso abraço de gratidão e amor.</w:t>
      </w:r>
    </w:p>
    <w:p>
      <w:pPr>
        <w:pStyle w:val="Normal"/>
        <w:tabs>
          <w:tab w:val="clear" w:pos="708"/>
          <w:tab w:val="center" w:pos="4252" w:leader="none"/>
        </w:tabs>
        <w:spacing w:lineRule="auto" w:line="360"/>
        <w:jc w:val="both"/>
        <w:rPr/>
      </w:pPr>
      <w:r>
        <w:rPr/>
      </w:r>
    </w:p>
    <w:p>
      <w:pPr>
        <w:pStyle w:val="ListParagraph"/>
        <w:numPr>
          <w:ilvl w:val="0"/>
          <w:numId w:val="1"/>
        </w:numPr>
        <w:spacing w:lineRule="auto" w:line="360"/>
        <w:jc w:val="both"/>
        <w:rPr>
          <w:b/>
          <w:b/>
        </w:rPr>
      </w:pPr>
      <w:r>
        <w:rPr>
          <w:b/>
        </w:rPr>
        <w:t>Psicologia/Psicologia home care</w:t>
      </w:r>
    </w:p>
    <w:p>
      <w:pPr>
        <w:pStyle w:val="Normal"/>
        <w:tabs>
          <w:tab w:val="clear" w:pos="708"/>
          <w:tab w:val="center" w:pos="4252" w:leader="none"/>
        </w:tabs>
        <w:spacing w:lineRule="auto" w:line="360"/>
        <w:jc w:val="both"/>
        <w:rPr/>
      </w:pPr>
      <w:r>
        <w:rPr/>
        <w:t>2 visitas por semana</w:t>
      </w:r>
    </w:p>
    <w:p>
      <w:pPr>
        <w:pStyle w:val="Normal"/>
        <w:tabs>
          <w:tab w:val="clear" w:pos="708"/>
          <w:tab w:val="center" w:pos="4252" w:leader="none"/>
        </w:tabs>
        <w:spacing w:lineRule="auto" w:line="360"/>
        <w:jc w:val="both"/>
        <w:rPr/>
      </w:pPr>
      <w:r>
        <w:rPr/>
        <w:t>Desenvolvimento especializado fora do ambiente hospitalar, o que torna o período de cuidado mais agradável e pessoal. Esse tipo de tratamento é embasado por uma série de fatores que estão relacionados diretamente com a possibilidade de um tratamento sem a necessidade de equipes e equipamentos hospitalares complexos.</w:t>
      </w:r>
    </w:p>
    <w:p>
      <w:pPr>
        <w:pStyle w:val="Normal"/>
        <w:tabs>
          <w:tab w:val="clear" w:pos="708"/>
          <w:tab w:val="center" w:pos="4252" w:leader="none"/>
        </w:tabs>
        <w:spacing w:lineRule="auto" w:line="360"/>
        <w:jc w:val="both"/>
        <w:rPr/>
      </w:pPr>
      <w:r>
        <w:rPr/>
        <w:t>Acontece quando o usuário está sem condições de fazer o acompanhamento na sede do IMPAC, é uma forma de continuar dando a atenção necessária a cada usuário, fortalecendo os vínculos e auxiliando na continuidade dos tratamentos hospitalares e home.</w:t>
      </w:r>
    </w:p>
    <w:p>
      <w:pPr>
        <w:pStyle w:val="Normal"/>
        <w:tabs>
          <w:tab w:val="clear" w:pos="708"/>
          <w:tab w:val="center" w:pos="4252" w:leader="none"/>
        </w:tabs>
        <w:spacing w:lineRule="auto" w:line="360"/>
        <w:jc w:val="both"/>
        <w:rPr/>
      </w:pPr>
      <w:r>
        <w:rPr/>
        <w:t xml:space="preserve">O Home Care, em relação a todos os profissionais que o fazem na instituição, é uma assistência, antes de tudo, afetiva. A possibilidade e a disponibilização dos profissionais irem ao domicílio do usuário é extremamente benéfico para os pacientes. Além de terem o suporte técnico, a visita propicia um suporte afetivo, de forma humana, aumenta o vínculo do paciente e profissional, podendo interferir de forma positiva no tratamento e/ou determinando a adesão ao tratamento, seja este médio, nutricional, psicológico. </w:t>
      </w:r>
    </w:p>
    <w:p>
      <w:pPr>
        <w:pStyle w:val="Normal"/>
        <w:tabs>
          <w:tab w:val="clear" w:pos="708"/>
          <w:tab w:val="center" w:pos="4252" w:leader="none"/>
        </w:tabs>
        <w:spacing w:lineRule="auto" w:line="360"/>
        <w:jc w:val="both"/>
        <w:rPr>
          <w:color w:val="FF0000"/>
        </w:rPr>
      </w:pPr>
      <w:r>
        <w:rPr>
          <w:color w:val="FF0000"/>
        </w:rPr>
      </w:r>
    </w:p>
    <w:p>
      <w:pPr>
        <w:pStyle w:val="ListParagraph"/>
        <w:numPr>
          <w:ilvl w:val="0"/>
          <w:numId w:val="1"/>
        </w:numPr>
        <w:spacing w:lineRule="auto" w:line="360"/>
        <w:jc w:val="both"/>
        <w:rPr>
          <w:b/>
          <w:b/>
        </w:rPr>
      </w:pPr>
      <w:r>
        <w:rPr>
          <w:b/>
        </w:rPr>
        <w:t>Massoterapia</w:t>
      </w:r>
    </w:p>
    <w:p>
      <w:pPr>
        <w:pStyle w:val="Normal"/>
        <w:spacing w:lineRule="auto" w:line="360"/>
        <w:jc w:val="both"/>
        <w:rPr/>
      </w:pPr>
      <w:r>
        <w:rPr/>
        <w:t>Segundas e quintas-feiras</w:t>
      </w:r>
    </w:p>
    <w:p>
      <w:pPr>
        <w:pStyle w:val="Normal"/>
        <w:spacing w:lineRule="auto" w:line="360"/>
        <w:jc w:val="both"/>
        <w:rPr/>
      </w:pPr>
      <w:r>
        <w:rPr/>
        <w:t>São atendimentos individualizados oferecidos aos usuários que frequentam o IMPAC.</w:t>
      </w:r>
    </w:p>
    <w:p>
      <w:pPr>
        <w:pStyle w:val="Normal"/>
        <w:spacing w:lineRule="auto" w:line="360"/>
        <w:jc w:val="both"/>
        <w:rPr/>
      </w:pPr>
      <w:r>
        <w:rPr/>
        <w:t>A massoterapia é a prática da massagem e o reconhecimento de que esta possui fortes propriedades terapêuticas, responsável por processos de melhoria e tratamento de variados problemas. A massagem em si consiste na aplicação de vibração ou força sobre os tecidos corporais, o que inclui a atenção sobre os músculos, tendões, articulações e ligamentos, com a finalidade de estimular a mobilidade, a circulação, o relaxamento dos músculos, a elasticidade e a melhora de dores corporais localizadas. Todos esses estímulos reverberam em vários outros benefícios, que vão desde os emocionais aos fisiológicos.</w:t>
      </w:r>
    </w:p>
    <w:p>
      <w:pPr>
        <w:pStyle w:val="Normal"/>
        <w:spacing w:lineRule="auto" w:line="360"/>
        <w:jc w:val="both"/>
        <w:rPr/>
      </w:pPr>
      <w:r>
        <w:rPr/>
        <w:t>A massagem é um momento de relaxamento, podendo o paciente ter um benefício físico alívio das dores e angústias em geral, relaxamento e bem-estar, ameniza os efeitos colaterais da quimioterapia e radioterapia. Também tem benefícios do toque, como uma forma acolhedora, calor humano que faz a diferença durante tratamentos oncológicos.</w:t>
      </w:r>
    </w:p>
    <w:p>
      <w:pPr>
        <w:pStyle w:val="Normal"/>
        <w:spacing w:lineRule="auto" w:line="360"/>
        <w:jc w:val="both"/>
        <w:rPr/>
      </w:pPr>
      <w:r>
        <w:rPr/>
        <w:t xml:space="preserve">Todos os usuários que foram atendidos na massoterapia tiveram ótima aceitação e sempre retornam devido ao alivio e bem estar que a técnica proporciona.  </w:t>
      </w:r>
    </w:p>
    <w:p>
      <w:pPr>
        <w:pStyle w:val="Normal"/>
        <w:spacing w:lineRule="auto" w:line="360"/>
        <w:jc w:val="both"/>
        <w:rPr>
          <w:color w:val="FF0000"/>
        </w:rPr>
      </w:pPr>
      <w:r>
        <w:rPr>
          <w:color w:val="FF0000"/>
        </w:rPr>
      </w:r>
    </w:p>
    <w:p>
      <w:pPr>
        <w:pStyle w:val="ListParagraph"/>
        <w:numPr>
          <w:ilvl w:val="0"/>
          <w:numId w:val="1"/>
        </w:numPr>
        <w:spacing w:lineRule="auto" w:line="360"/>
        <w:jc w:val="both"/>
        <w:rPr>
          <w:b/>
          <w:b/>
        </w:rPr>
      </w:pPr>
      <w:r>
        <w:rPr>
          <w:b/>
        </w:rPr>
        <w:t>Acupuntura</w:t>
      </w:r>
    </w:p>
    <w:p>
      <w:pPr>
        <w:pStyle w:val="Normal"/>
        <w:spacing w:lineRule="auto" w:line="360"/>
        <w:jc w:val="both"/>
        <w:rPr/>
      </w:pPr>
      <w:r>
        <w:rPr/>
        <w:t>Semanal</w:t>
      </w:r>
    </w:p>
    <w:p>
      <w:pPr>
        <w:pStyle w:val="Normal"/>
        <w:spacing w:lineRule="auto" w:line="360"/>
        <w:jc w:val="both"/>
        <w:rPr/>
      </w:pPr>
      <w:r>
        <w:rPr>
          <w:rFonts w:cs="Helvetica" w:ascii="Helvetica" w:hAnsi="Helvetica"/>
          <w:color w:val="222222"/>
          <w:shd w:fill="FFFFFF" w:val="clear"/>
        </w:rPr>
        <w:t>O IMPAC oferece sessões de acupuntura aos pacientes que estão em tratamento/acompanhamento do câncer. A acupuntura é reconhecida como especialidade médica desde 1995 pelo Conselho Federal de Medicina e é um dos métodos da Medicina Tradicional Chinesa (MTC) e utiliza, em geral, agulhas descartáveis que são aplicadas nos pacientes em pontos estratégicos. Seu objetivo principal é melhorar a função dos órgãos, vísceras, glândulas, diminuir ou eliminar a dor e trazer equilíbrio físico e emocional das pessoas. Pode também auxiliar os pacientes em tratamento do câncer a lidar com os efeitos colaterais do tratamento convencional, como náuseas, dores, ondas de calor, fadiga, insônia, ansiedade, constipação, formigamento e diminuição de sensibilidade local.</w:t>
      </w:r>
    </w:p>
    <w:p>
      <w:pPr>
        <w:pStyle w:val="Normal"/>
        <w:spacing w:lineRule="auto" w:line="360"/>
        <w:jc w:val="both"/>
        <w:rPr/>
      </w:pPr>
      <w:r>
        <w:rPr/>
      </w:r>
    </w:p>
    <w:p>
      <w:pPr>
        <w:pStyle w:val="ListParagraph"/>
        <w:numPr>
          <w:ilvl w:val="0"/>
          <w:numId w:val="1"/>
        </w:numPr>
        <w:spacing w:lineRule="auto" w:line="360"/>
        <w:jc w:val="both"/>
        <w:rPr>
          <w:b/>
          <w:b/>
        </w:rPr>
      </w:pPr>
      <w:r>
        <w:rPr>
          <w:b/>
        </w:rPr>
        <w:t>Reik</w:t>
      </w:r>
    </w:p>
    <w:p>
      <w:pPr>
        <w:pStyle w:val="Normal"/>
        <w:spacing w:lineRule="auto" w:line="360"/>
        <w:jc w:val="both"/>
        <w:rPr/>
      </w:pPr>
      <w:r>
        <w:rPr/>
        <w:t>Semanal</w:t>
      </w:r>
    </w:p>
    <w:p>
      <w:pPr>
        <w:pStyle w:val="Normal"/>
        <w:spacing w:lineRule="auto" w:line="360"/>
        <w:jc w:val="both"/>
        <w:rPr/>
      </w:pPr>
      <w:r>
        <w:rPr/>
        <w:t xml:space="preserve">São atendimentos individualizados oferecidos aos usuários que frequentam o IMPAC. </w:t>
      </w:r>
    </w:p>
    <w:p>
      <w:pPr>
        <w:pStyle w:val="Normal"/>
        <w:spacing w:lineRule="auto" w:line="360"/>
        <w:jc w:val="both"/>
        <w:rPr/>
      </w:pPr>
      <w:r>
        <w:rPr/>
        <w:t>O Reiki é uma técnica japonesa que utiliza a troca de energia para revitalizar e harmonizar o corpo, usando as mãos como fonte desta energia para promover bem-estar, felicidade e serenidade, faz parte do conjunto de </w:t>
      </w:r>
      <w:hyperlink r:id="rId2">
        <w:r>
          <w:rPr>
            <w:rStyle w:val="ListLabel1"/>
          </w:rPr>
          <w:t>terapias bioenergéticas</w:t>
        </w:r>
      </w:hyperlink>
      <w:r>
        <w:rPr/>
        <w:t>, que são técnicas de exercícios e de respiração para ativar o fluxo de energia do corpo, causando benefícios ao organismo e à mente, como elevação da consciência, melhora dos pensamentos e comportamento. </w:t>
      </w:r>
    </w:p>
    <w:p>
      <w:pPr>
        <w:pStyle w:val="Normal"/>
        <w:spacing w:lineRule="auto" w:line="360"/>
        <w:jc w:val="both"/>
        <w:rPr/>
      </w:pPr>
      <w:r>
        <w:rPr/>
        <w:t xml:space="preserve">Todas as oficinas oferecidas na instituição visam o bem estar do usuário, que chega com um impacto emocional diante de um diagnóstico não desejado e muitas das vezes, repentino; impactos sociais, já que a rotina dele muda, pois precisa realizar o tratamento médico e se afastar do trabalho, das reuniões sociais, de esportes que são realizados como lazer, etc. As mudanças acontecem, e as oficinas são oferecidas com o intuito de propiciarem interação social, troca de experiências, ocupação na rotina, e muitas vezes, um novo aprendizado que pode se tornar uma fonte de renda. </w:t>
      </w:r>
    </w:p>
    <w:p>
      <w:pPr>
        <w:pStyle w:val="Normal"/>
        <w:spacing w:lineRule="auto" w:line="360"/>
        <w:jc w:val="both"/>
        <w:rPr>
          <w:color w:val="FF0000"/>
        </w:rPr>
      </w:pPr>
      <w:r>
        <w:rPr>
          <w:color w:val="FF0000"/>
        </w:rPr>
      </w:r>
    </w:p>
    <w:p>
      <w:pPr>
        <w:pStyle w:val="ListParagraph"/>
        <w:numPr>
          <w:ilvl w:val="0"/>
          <w:numId w:val="1"/>
        </w:numPr>
        <w:spacing w:lineRule="auto" w:line="360"/>
        <w:jc w:val="both"/>
        <w:rPr>
          <w:b/>
          <w:b/>
        </w:rPr>
      </w:pPr>
      <w:r>
        <w:rPr>
          <w:b/>
        </w:rPr>
        <w:t>Pintura em tecido</w:t>
      </w:r>
    </w:p>
    <w:p>
      <w:pPr>
        <w:pStyle w:val="Normal"/>
        <w:spacing w:lineRule="auto" w:line="360"/>
        <w:jc w:val="both"/>
        <w:rPr/>
      </w:pPr>
      <w:r>
        <w:rPr/>
        <w:t>Semanal</w:t>
      </w:r>
    </w:p>
    <w:p>
      <w:pPr>
        <w:pStyle w:val="Normal"/>
        <w:spacing w:lineRule="auto" w:line="360"/>
        <w:jc w:val="both"/>
        <w:rPr/>
      </w:pPr>
      <w:r>
        <w:rPr/>
        <w:t xml:space="preserve">Atendimentos individualizados oferecidos aos usuários que frequentam o IMPAC. </w:t>
      </w:r>
    </w:p>
    <w:p>
      <w:pPr>
        <w:pStyle w:val="Normal"/>
        <w:spacing w:lineRule="auto" w:line="360"/>
        <w:jc w:val="both"/>
        <w:rPr/>
      </w:pPr>
      <w:r>
        <w:rPr/>
        <w:t>Favorecer nossa concentração, a pintura nos ajuda a nos distrair dos problemas. Além disso, pode ser muito benéfica para trabalhar a motricidade fina.</w:t>
      </w:r>
    </w:p>
    <w:p>
      <w:pPr>
        <w:pStyle w:val="Normal"/>
        <w:spacing w:lineRule="auto" w:line="360"/>
        <w:jc w:val="both"/>
        <w:rPr/>
      </w:pPr>
      <w:r>
        <w:rPr/>
        <w:t>Nossa saúde mental é claramente beneficiada pela pintura. Por um lado, a pintura favorece a concentração, e nos ajuda a adquiri-la, já que quando pintamos devemos estar centrados no que queremos transmitir, e não em outras coisas. Além de nos ajudar a tirar da cabeça problemas e situações difíceis que podemos estar vivendo, enquanto fazemos algo relaxante e que nos permite pintar no nosso ritmo.</w:t>
      </w:r>
    </w:p>
    <w:p>
      <w:pPr>
        <w:pStyle w:val="Normal"/>
        <w:spacing w:lineRule="auto" w:line="360"/>
        <w:jc w:val="both"/>
        <w:rPr>
          <w:color w:val="A6A6A6" w:themeColor="background1" w:themeShade="a6"/>
        </w:rPr>
      </w:pPr>
      <w:r>
        <w:rPr>
          <w:color w:val="A6A6A6" w:themeColor="background1" w:themeShade="a6"/>
        </w:rPr>
      </w:r>
    </w:p>
    <w:p>
      <w:pPr>
        <w:pStyle w:val="ListParagraph"/>
        <w:numPr>
          <w:ilvl w:val="0"/>
          <w:numId w:val="1"/>
        </w:numPr>
        <w:spacing w:lineRule="auto" w:line="360"/>
        <w:jc w:val="both"/>
        <w:rPr>
          <w:b/>
          <w:b/>
        </w:rPr>
      </w:pPr>
      <w:r>
        <w:rPr>
          <w:b/>
        </w:rPr>
        <w:t>Oficina de Beleza-Cabelo</w:t>
      </w:r>
    </w:p>
    <w:p>
      <w:pPr>
        <w:pStyle w:val="Normal"/>
        <w:spacing w:lineRule="auto" w:line="360"/>
        <w:jc w:val="both"/>
        <w:rPr/>
      </w:pPr>
      <w:r>
        <w:rPr/>
        <w:t>Quinzenal</w:t>
      </w:r>
    </w:p>
    <w:p>
      <w:pPr>
        <w:pStyle w:val="Normal"/>
        <w:spacing w:lineRule="auto" w:line="360"/>
        <w:jc w:val="both"/>
        <w:rPr/>
      </w:pPr>
      <w:r>
        <w:rPr/>
        <w:t xml:space="preserve">Atendimentos individualizados oferecidos aos usuários que frequentam o IMPAC. </w:t>
      </w:r>
    </w:p>
    <w:p>
      <w:pPr>
        <w:pStyle w:val="Normal"/>
        <w:spacing w:lineRule="auto" w:line="360"/>
        <w:jc w:val="both"/>
        <w:rPr/>
      </w:pPr>
      <w:r>
        <w:rPr/>
        <w:t>Nesta atividade o usuário recebe a atenção relativa à estética/cabelo, nasceu da necessidade de resgatar a autoestima dos usuários, que devido às condições financeiras que se enquadram e às rotinas do dia a dia, que impossibilitam esse cuidado.</w:t>
      </w:r>
    </w:p>
    <w:p>
      <w:pPr>
        <w:pStyle w:val="Normal"/>
        <w:spacing w:lineRule="auto" w:line="360"/>
        <w:jc w:val="both"/>
        <w:rPr/>
      </w:pPr>
      <w:r>
        <w:rPr/>
      </w:r>
    </w:p>
    <w:p>
      <w:pPr>
        <w:pStyle w:val="ListParagraph"/>
        <w:numPr>
          <w:ilvl w:val="0"/>
          <w:numId w:val="1"/>
        </w:numPr>
        <w:spacing w:lineRule="auto" w:line="360"/>
        <w:jc w:val="both"/>
        <w:rPr>
          <w:b/>
          <w:b/>
        </w:rPr>
      </w:pPr>
      <w:r>
        <w:rPr>
          <w:b/>
        </w:rPr>
        <w:t>Oficina de Beleza-Pele</w:t>
      </w:r>
    </w:p>
    <w:p>
      <w:pPr>
        <w:pStyle w:val="Normal"/>
        <w:spacing w:lineRule="auto" w:line="360"/>
        <w:jc w:val="both"/>
        <w:rPr/>
      </w:pPr>
      <w:r>
        <w:rPr/>
        <w:t>Quinzenal</w:t>
      </w:r>
    </w:p>
    <w:p>
      <w:pPr>
        <w:pStyle w:val="Normal"/>
        <w:spacing w:lineRule="auto" w:line="360"/>
        <w:jc w:val="both"/>
        <w:rPr/>
      </w:pPr>
      <w:r>
        <w:rPr/>
        <w:t xml:space="preserve">Atendimentos individualizados oferecidos aos usuários que frequentam o IMPAC. </w:t>
      </w:r>
    </w:p>
    <w:p>
      <w:pPr>
        <w:pStyle w:val="Normal"/>
        <w:spacing w:lineRule="auto" w:line="360"/>
        <w:jc w:val="both"/>
        <w:rPr/>
      </w:pPr>
      <w:r>
        <w:rPr/>
        <w:t>Nesta atividade o usuário recebe a atenção relativa à estética/limpeza e hidratação pele, nasceu da necessidade de resgatar a autoestima dos usuários, que devido às condições financeiras que se enquadram e às rotinas do dia a dia, que impossibilitam esse cuidado.</w:t>
      </w:r>
    </w:p>
    <w:p>
      <w:pPr>
        <w:pStyle w:val="Normal"/>
        <w:spacing w:lineRule="auto" w:line="360"/>
        <w:jc w:val="both"/>
        <w:rPr/>
      </w:pPr>
      <w:r>
        <w:rPr/>
      </w:r>
    </w:p>
    <w:p>
      <w:pPr>
        <w:pStyle w:val="ListParagraph"/>
        <w:numPr>
          <w:ilvl w:val="0"/>
          <w:numId w:val="1"/>
        </w:numPr>
        <w:spacing w:lineRule="auto" w:line="360"/>
        <w:jc w:val="both"/>
        <w:rPr>
          <w:b/>
          <w:b/>
        </w:rPr>
      </w:pPr>
      <w:r>
        <w:rPr>
          <w:b/>
        </w:rPr>
        <w:t>Guarda roupas solidário</w:t>
      </w:r>
    </w:p>
    <w:p>
      <w:pPr>
        <w:pStyle w:val="Normal"/>
        <w:spacing w:lineRule="auto" w:line="360"/>
        <w:jc w:val="both"/>
        <w:rPr/>
      </w:pPr>
      <w:r>
        <w:rPr/>
        <w:t>Diário</w:t>
      </w:r>
    </w:p>
    <w:p>
      <w:pPr>
        <w:pStyle w:val="Normal"/>
        <w:spacing w:lineRule="auto" w:line="360"/>
        <w:jc w:val="both"/>
        <w:rPr/>
      </w:pPr>
      <w:r>
        <w:rPr/>
        <w:t>Atividade consiste na doação de roupas e sapatos principalmente, para os usuários e seus acompanhantes, são selecionados uma parte das doações que chegam à casa para compor nosso Guarda-roupas solidário,  cada usuário tem direito a dez peças por mês (caso necessário avaliamos a possibilidade de um número maior de peças), todos podem ter acesso a este armário, desta forma é trabalhado a melhoria da autoestima, incentivo a autocuidado, manutenção da higiene pessoal.</w:t>
      </w:r>
    </w:p>
    <w:p>
      <w:pPr>
        <w:pStyle w:val="Normal"/>
        <w:spacing w:lineRule="auto" w:line="360"/>
        <w:jc w:val="both"/>
        <w:rPr/>
      </w:pPr>
      <w:r>
        <w:rPr/>
      </w:r>
    </w:p>
    <w:p>
      <w:pPr>
        <w:pStyle w:val="ListParagraph"/>
        <w:numPr>
          <w:ilvl w:val="0"/>
          <w:numId w:val="1"/>
        </w:numPr>
        <w:spacing w:lineRule="auto" w:line="360"/>
        <w:jc w:val="both"/>
        <w:rPr>
          <w:b/>
          <w:b/>
        </w:rPr>
      </w:pPr>
      <w:r>
        <w:rPr>
          <w:b/>
        </w:rPr>
        <w:t>Oficina de artesanato</w:t>
      </w:r>
    </w:p>
    <w:p>
      <w:pPr>
        <w:pStyle w:val="Normal"/>
        <w:spacing w:lineRule="auto" w:line="360"/>
        <w:jc w:val="both"/>
        <w:rPr/>
      </w:pPr>
      <w:r>
        <w:rPr/>
        <w:t>Semanal</w:t>
      </w:r>
    </w:p>
    <w:p>
      <w:pPr>
        <w:pStyle w:val="Normal"/>
        <w:spacing w:lineRule="auto" w:line="360"/>
        <w:jc w:val="both"/>
        <w:rPr/>
      </w:pPr>
      <w:r>
        <w:rPr/>
        <w:t xml:space="preserve">São atendimentos coletivos oferecidos aos usuários que frequentam o IMPAC. </w:t>
      </w:r>
    </w:p>
    <w:p>
      <w:pPr>
        <w:pStyle w:val="Normal"/>
        <w:spacing w:lineRule="auto" w:line="360"/>
        <w:jc w:val="both"/>
        <w:rPr/>
      </w:pPr>
      <w:r>
        <w:rPr/>
        <w:t xml:space="preserve">Atividade consiste no desenvolvimento de artesanatos diversos (de acordo com a habilidade de cada usuário), tudo o que desenvolvido fica exposto para venda, 50% é revertido para compra de matérias e a outra parte é paga para quem confeccionou a peça. Desta forma alémdos benefícios cognitivos trazidos pelo artesanato, podemos citar também uma forma de complementação de renda. </w:t>
      </w:r>
    </w:p>
    <w:p>
      <w:pPr>
        <w:pStyle w:val="Normal"/>
        <w:spacing w:lineRule="auto" w:line="360"/>
        <w:jc w:val="both"/>
        <w:rPr/>
      </w:pPr>
      <w:r>
        <w:rPr/>
      </w:r>
    </w:p>
    <w:p>
      <w:pPr>
        <w:pStyle w:val="ListParagraph"/>
        <w:numPr>
          <w:ilvl w:val="0"/>
          <w:numId w:val="1"/>
        </w:numPr>
        <w:spacing w:lineRule="auto" w:line="360"/>
        <w:jc w:val="both"/>
        <w:rPr>
          <w:b/>
          <w:b/>
        </w:rPr>
      </w:pPr>
      <w:r>
        <w:rPr>
          <w:b/>
        </w:rPr>
        <w:t>Oficina de Biscuit</w:t>
      </w:r>
    </w:p>
    <w:p>
      <w:pPr>
        <w:pStyle w:val="Normal"/>
        <w:spacing w:lineRule="auto" w:line="360"/>
        <w:jc w:val="both"/>
        <w:rPr/>
      </w:pPr>
      <w:r>
        <w:rPr/>
        <w:t>Semanal</w:t>
      </w:r>
    </w:p>
    <w:p>
      <w:pPr>
        <w:pStyle w:val="Normal"/>
        <w:spacing w:lineRule="auto" w:line="360"/>
        <w:jc w:val="both"/>
        <w:rPr/>
      </w:pPr>
      <w:r>
        <w:rPr/>
        <w:t xml:space="preserve">São atendimentos coletivos oferecidos aos usuários que frequentam o IMPAC. </w:t>
      </w:r>
    </w:p>
    <w:p>
      <w:pPr>
        <w:pStyle w:val="Normal"/>
        <w:spacing w:lineRule="auto" w:line="360"/>
        <w:jc w:val="both"/>
        <w:rPr/>
      </w:pPr>
      <w:r>
        <w:rPr/>
        <w:t xml:space="preserve">Atividade consiste no desenvolvimento de artesanatos através da modelagem de biscuit, tudo o que é desenvolvido fica exposto para venda, 50% é revertido para compra de matérias e a outra parte é paga para quem confeccionou a peça. Desta forma além dos benefícios cognitivos trazidos pelo artesanato, podemos citar também uma forma de complementação de renda. </w:t>
      </w:r>
    </w:p>
    <w:p>
      <w:pPr>
        <w:pStyle w:val="Normal"/>
        <w:spacing w:lineRule="auto" w:line="360"/>
        <w:jc w:val="both"/>
        <w:rPr/>
      </w:pPr>
      <w:r>
        <w:rPr/>
      </w:r>
    </w:p>
    <w:p>
      <w:pPr>
        <w:pStyle w:val="ListParagraph"/>
        <w:numPr>
          <w:ilvl w:val="0"/>
          <w:numId w:val="1"/>
        </w:numPr>
        <w:spacing w:lineRule="auto" w:line="360"/>
        <w:jc w:val="both"/>
        <w:rPr>
          <w:b/>
          <w:b/>
        </w:rPr>
      </w:pPr>
      <w:r>
        <w:rPr>
          <w:b/>
        </w:rPr>
        <w:t>Fisioterapia</w:t>
      </w:r>
    </w:p>
    <w:p>
      <w:pPr>
        <w:pStyle w:val="Normal"/>
        <w:spacing w:lineRule="auto" w:line="360"/>
        <w:jc w:val="both"/>
        <w:rPr/>
      </w:pPr>
      <w:r>
        <w:rPr/>
        <w:t>Semanal</w:t>
      </w:r>
    </w:p>
    <w:p>
      <w:pPr>
        <w:pStyle w:val="Normal"/>
        <w:spacing w:lineRule="auto" w:line="360"/>
        <w:jc w:val="both"/>
        <w:rPr/>
      </w:pPr>
      <w:r>
        <w:rPr/>
        <w:t xml:space="preserve">São atendimentos coletivos oferecidos aos usuários que frequentam o IMPAC. </w:t>
      </w:r>
    </w:p>
    <w:p>
      <w:pPr>
        <w:pStyle w:val="Normal"/>
        <w:spacing w:lineRule="auto" w:line="360"/>
        <w:jc w:val="both"/>
        <w:rPr/>
      </w:pPr>
      <w:r>
        <w:rPr/>
        <w:t>Atividade consiste no desenvolvimento coletivo de fisioterapia, apesar da atividade acontecer em espaço coletivo toda desenvolvimento com o usuário é montada para sua necessidade especifica. Desta maneira cada atendido colhe os benefícios do desenvolvimento fisioterápico que é necessário a sua necessidade.</w:t>
      </w:r>
    </w:p>
    <w:p>
      <w:pPr>
        <w:pStyle w:val="Normal"/>
        <w:spacing w:lineRule="auto" w:line="360"/>
        <w:jc w:val="both"/>
        <w:rPr>
          <w:color w:val="A6A6A6" w:themeColor="background1" w:themeShade="a6"/>
        </w:rPr>
      </w:pPr>
      <w:r>
        <w:rPr>
          <w:color w:val="A6A6A6" w:themeColor="background1" w:themeShade="a6"/>
        </w:rPr>
      </w:r>
    </w:p>
    <w:p>
      <w:pPr>
        <w:pStyle w:val="ListParagraph"/>
        <w:numPr>
          <w:ilvl w:val="0"/>
          <w:numId w:val="1"/>
        </w:numPr>
        <w:spacing w:lineRule="auto" w:line="360"/>
        <w:jc w:val="both"/>
        <w:rPr>
          <w:b/>
          <w:b/>
        </w:rPr>
      </w:pPr>
      <w:r>
        <w:rPr>
          <w:b/>
        </w:rPr>
        <w:t>Viver com Alma</w:t>
      </w:r>
    </w:p>
    <w:p>
      <w:pPr>
        <w:pStyle w:val="Normal"/>
        <w:spacing w:lineRule="auto" w:line="360"/>
        <w:jc w:val="both"/>
        <w:rPr/>
      </w:pPr>
      <w:r>
        <w:rPr/>
        <w:t>Mensal (2ª quinta do mês)</w:t>
      </w:r>
    </w:p>
    <w:p>
      <w:pPr>
        <w:pStyle w:val="Normal"/>
        <w:spacing w:lineRule="auto" w:line="360"/>
        <w:jc w:val="both"/>
        <w:rPr/>
      </w:pPr>
      <w:r>
        <w:rPr/>
        <w:t>O grupo Viver com Alma é aberto a participação de usuários e seus acompanhantes, o grupo é orientado por psicólogos e não se atem a religião. Tem como objetivo trabalhar a espiritualidade, a fé de cada um e a motivação individual que faz com que eles lidem melhor com as adversidades da vida.</w:t>
      </w:r>
    </w:p>
    <w:p>
      <w:pPr>
        <w:pStyle w:val="Normal"/>
        <w:spacing w:lineRule="auto" w:line="360"/>
        <w:jc w:val="both"/>
        <w:rPr/>
      </w:pPr>
      <w:r>
        <w:rPr/>
        <w:t xml:space="preserve">Os benefícios percebidos são muitos, desde a interação dos participantes formando um grupo onde cada um se identifica com o colega, se solidariza com o colega, percebendo que existem outras formas de lidar com seus problemas e que tem outras pessoas passando por problemas semelhantes ou mais complicados, proporcionando assim um amadurecimento emocional para os participantes. </w:t>
      </w:r>
    </w:p>
    <w:p>
      <w:pPr>
        <w:pStyle w:val="Normal"/>
        <w:spacing w:lineRule="auto" w:line="360"/>
        <w:jc w:val="both"/>
        <w:rPr/>
      </w:pPr>
      <w:r>
        <w:rPr/>
        <w:t>Em relação ao tema percebemos o quão importante é discutir sobre o que motiva cada um e se há algo/alguém motivador para a pessoa, pois as pessoas que encontram um sentido para seguir adiante passam pelas adversidades de uma forma mais saudável.</w:t>
      </w:r>
    </w:p>
    <w:p>
      <w:pPr>
        <w:pStyle w:val="Normal"/>
        <w:spacing w:lineRule="auto" w:line="360"/>
        <w:jc w:val="both"/>
        <w:rPr/>
      </w:pPr>
      <w:r>
        <w:rPr/>
        <w:t xml:space="preserve">Sabe-se também o quanto a imunidade está relacionada ao bem estar psíquico das pessoas. Dessa forma se o grupo proporciona um momento de reflexão que tem como objetivo uma melhor qualidade de vida para os participantes, conclui-se que estes são beneficiados em vários aspectos com o grupo. </w:t>
      </w:r>
    </w:p>
    <w:p>
      <w:pPr>
        <w:pStyle w:val="Normal"/>
        <w:spacing w:lineRule="auto" w:line="360"/>
        <w:jc w:val="both"/>
        <w:rPr/>
      </w:pPr>
      <w:r>
        <w:rPr/>
      </w:r>
    </w:p>
    <w:p>
      <w:pPr>
        <w:pStyle w:val="ListParagraph"/>
        <w:numPr>
          <w:ilvl w:val="0"/>
          <w:numId w:val="1"/>
        </w:numPr>
        <w:spacing w:lineRule="auto" w:line="360"/>
        <w:jc w:val="both"/>
        <w:rPr>
          <w:b/>
          <w:b/>
        </w:rPr>
      </w:pPr>
      <w:r>
        <w:rPr>
          <w:b/>
        </w:rPr>
        <w:t>Atendimento Jurídico</w:t>
      </w:r>
    </w:p>
    <w:p>
      <w:pPr>
        <w:pStyle w:val="Normal"/>
        <w:spacing w:lineRule="auto" w:line="360"/>
        <w:jc w:val="both"/>
        <w:rPr/>
      </w:pPr>
      <w:r>
        <w:rPr/>
        <w:t>Mensal</w:t>
      </w:r>
    </w:p>
    <w:p>
      <w:pPr>
        <w:pStyle w:val="Normal"/>
        <w:spacing w:lineRule="auto" w:line="360"/>
        <w:jc w:val="both"/>
        <w:rPr/>
      </w:pPr>
      <w:r>
        <w:rPr/>
        <w:t xml:space="preserve">São atendimentos individualizados oferecidos aos usuários que frequentam o IMPAC. </w:t>
      </w:r>
    </w:p>
    <w:p>
      <w:pPr>
        <w:pStyle w:val="Normal"/>
        <w:spacing w:lineRule="auto" w:line="360"/>
        <w:jc w:val="both"/>
        <w:rPr/>
      </w:pPr>
      <w:r>
        <w:rPr/>
        <w:t>Atividade consiste em atendimentos mensais de advogados para orientar e encaminhar pendencias jurídicas que os usuários apresentem no momento do atendimento. Desta forma facilitamos o acesso às informações/resoluçõesjurídicas de cada usuário atendido.</w:t>
      </w:r>
    </w:p>
    <w:p>
      <w:pPr>
        <w:pStyle w:val="Normal"/>
        <w:spacing w:lineRule="auto" w:line="360"/>
        <w:jc w:val="both"/>
        <w:rPr>
          <w:color w:val="A6A6A6" w:themeColor="background1" w:themeShade="a6"/>
        </w:rPr>
      </w:pPr>
      <w:r>
        <w:rPr>
          <w:color w:val="A6A6A6" w:themeColor="background1" w:themeShade="a6"/>
        </w:rPr>
      </w:r>
    </w:p>
    <w:p>
      <w:pPr>
        <w:pStyle w:val="Normal"/>
        <w:spacing w:lineRule="auto" w:line="360"/>
        <w:jc w:val="both"/>
        <w:rPr>
          <w:color w:val="A6A6A6" w:themeColor="background1" w:themeShade="a6"/>
        </w:rPr>
      </w:pPr>
      <w:r>
        <w:rPr>
          <w:color w:val="A6A6A6" w:themeColor="background1" w:themeShade="a6"/>
        </w:rPr>
      </w:r>
    </w:p>
    <w:p>
      <w:pPr>
        <w:pStyle w:val="Normal"/>
        <w:spacing w:lineRule="auto" w:line="360"/>
        <w:jc w:val="both"/>
        <w:rPr>
          <w:color w:val="A6A6A6" w:themeColor="background1" w:themeShade="a6"/>
        </w:rPr>
      </w:pPr>
      <w:r>
        <w:rPr>
          <w:color w:val="A6A6A6" w:themeColor="background1" w:themeShade="a6"/>
        </w:rPr>
      </w:r>
    </w:p>
    <w:p>
      <w:pPr>
        <w:pStyle w:val="ListParagraph"/>
        <w:numPr>
          <w:ilvl w:val="0"/>
          <w:numId w:val="1"/>
        </w:numPr>
        <w:spacing w:lineRule="auto" w:line="360"/>
        <w:jc w:val="both"/>
        <w:rPr>
          <w:b/>
          <w:b/>
        </w:rPr>
      </w:pPr>
      <w:r>
        <w:rPr>
          <w:b/>
        </w:rPr>
        <w:t>Aulas de Dança</w:t>
      </w:r>
    </w:p>
    <w:p>
      <w:pPr>
        <w:pStyle w:val="Normal"/>
        <w:spacing w:lineRule="auto" w:line="360"/>
        <w:jc w:val="both"/>
        <w:rPr/>
      </w:pPr>
      <w:r>
        <w:rPr/>
        <w:t>Semanal</w:t>
      </w:r>
    </w:p>
    <w:p>
      <w:pPr>
        <w:pStyle w:val="Normal"/>
        <w:spacing w:lineRule="auto" w:line="360"/>
        <w:jc w:val="both"/>
        <w:rPr/>
      </w:pPr>
      <w:r>
        <w:rPr/>
        <w:t xml:space="preserve">São atendimentos coletivos oferecidos aos usuários que frequentam o IMPAC. </w:t>
      </w:r>
    </w:p>
    <w:p>
      <w:pPr>
        <w:pStyle w:val="Normal"/>
        <w:spacing w:lineRule="auto" w:line="360"/>
        <w:jc w:val="both"/>
        <w:rPr/>
      </w:pPr>
      <w:r>
        <w:rPr/>
        <w:t>Atividade de dança consiste em proporcionar aos usuários todos os benefícios que a dança trás para o corpo e para a mente.</w:t>
      </w:r>
    </w:p>
    <w:p>
      <w:pPr>
        <w:pStyle w:val="Normal"/>
        <w:spacing w:lineRule="auto" w:line="360"/>
        <w:jc w:val="both"/>
        <w:rPr/>
      </w:pPr>
      <w:r>
        <w:rPr/>
      </w:r>
    </w:p>
    <w:p>
      <w:pPr>
        <w:pStyle w:val="ListParagraph"/>
        <w:numPr>
          <w:ilvl w:val="0"/>
          <w:numId w:val="1"/>
        </w:numPr>
        <w:spacing w:lineRule="auto" w:line="360"/>
        <w:jc w:val="both"/>
        <w:rPr>
          <w:b/>
          <w:b/>
        </w:rPr>
      </w:pPr>
      <w:r>
        <w:rPr>
          <w:b/>
        </w:rPr>
        <w:t>Benefícios</w:t>
      </w:r>
    </w:p>
    <w:p>
      <w:pPr>
        <w:pStyle w:val="Normal"/>
        <w:spacing w:lineRule="auto" w:line="360"/>
        <w:jc w:val="both"/>
        <w:rPr/>
      </w:pPr>
      <w:r>
        <w:rPr/>
        <w:t>Diariamente</w:t>
      </w:r>
    </w:p>
    <w:p>
      <w:pPr>
        <w:pStyle w:val="Normal"/>
        <w:spacing w:lineRule="auto" w:line="360"/>
        <w:jc w:val="both"/>
        <w:rPr/>
      </w:pPr>
      <w:r>
        <w:rPr/>
        <w:t xml:space="preserve">São oferecidos benéficos diversos como cesta básica, transporte (para atividade IMPAC e tratamento/acompanhamento),medicamentos referente ao tratamento/acompanhamento oncológico, dietas, suplementos, leite. Desta forma o usuário tem a segurança de que sua família será assistida durante seu tratamento, minimizando as preocupações e garantindo um sustento digno. </w:t>
      </w:r>
    </w:p>
    <w:p>
      <w:pPr>
        <w:pStyle w:val="Normal"/>
        <w:spacing w:lineRule="auto" w:line="360"/>
        <w:jc w:val="both"/>
        <w:rPr/>
      </w:pPr>
      <w:r>
        <w:rPr/>
      </w:r>
    </w:p>
    <w:p>
      <w:pPr>
        <w:pStyle w:val="ListParagraph"/>
        <w:numPr>
          <w:ilvl w:val="0"/>
          <w:numId w:val="1"/>
        </w:numPr>
        <w:spacing w:lineRule="auto" w:line="360"/>
        <w:jc w:val="both"/>
        <w:rPr>
          <w:b/>
          <w:b/>
        </w:rPr>
      </w:pPr>
      <w:r>
        <w:rPr>
          <w:b/>
        </w:rPr>
        <w:t>Evento do mês</w:t>
      </w:r>
    </w:p>
    <w:p>
      <w:pPr>
        <w:pStyle w:val="Normal"/>
        <w:spacing w:lineRule="auto" w:line="360"/>
        <w:jc w:val="both"/>
        <w:rPr/>
      </w:pPr>
      <w:r>
        <w:rPr/>
        <w:t>Ultimo sábado do mês</w:t>
      </w:r>
    </w:p>
    <w:p>
      <w:pPr>
        <w:pStyle w:val="Normal"/>
        <w:spacing w:lineRule="auto" w:line="360"/>
        <w:jc w:val="both"/>
        <w:rPr/>
      </w:pPr>
      <w:r>
        <w:rPr/>
        <w:t xml:space="preserve">São atendimentos coletivos oferecidos aos usuários que frequentam o IMPAC. </w:t>
      </w:r>
    </w:p>
    <w:p>
      <w:pPr>
        <w:pStyle w:val="Normal"/>
        <w:spacing w:lineRule="auto" w:line="360"/>
        <w:jc w:val="both"/>
        <w:rPr/>
      </w:pPr>
      <w:r>
        <w:rPr/>
        <w:t xml:space="preserve">Esta atividade consiste em um momento onde todos os usuários podem se encontrar e socializar, pode ser uma atividade lúdica ou informativa.  </w:t>
      </w:r>
    </w:p>
    <w:p>
      <w:pPr>
        <w:pStyle w:val="Normal"/>
        <w:spacing w:lineRule="auto" w:line="360"/>
        <w:jc w:val="both"/>
        <w:rPr/>
      </w:pPr>
      <w:r>
        <w:rPr/>
      </w:r>
    </w:p>
    <w:p>
      <w:pPr>
        <w:pStyle w:val="ListParagraph"/>
        <w:numPr>
          <w:ilvl w:val="0"/>
          <w:numId w:val="1"/>
        </w:numPr>
        <w:spacing w:lineRule="auto" w:line="360"/>
        <w:jc w:val="both"/>
        <w:rPr>
          <w:b/>
          <w:b/>
        </w:rPr>
      </w:pPr>
      <w:r>
        <w:rPr>
          <w:b/>
        </w:rPr>
        <w:t xml:space="preserve">Orientação técnica para funcionários </w:t>
      </w:r>
    </w:p>
    <w:p>
      <w:pPr>
        <w:pStyle w:val="Normal"/>
        <w:spacing w:lineRule="auto" w:line="360"/>
        <w:jc w:val="both"/>
        <w:rPr/>
      </w:pPr>
      <w:r>
        <w:rPr/>
        <w:t xml:space="preserve">Quadrimestral </w:t>
      </w:r>
    </w:p>
    <w:p>
      <w:pPr>
        <w:pStyle w:val="Normal"/>
        <w:spacing w:lineRule="auto" w:line="360"/>
        <w:jc w:val="both"/>
        <w:rPr/>
      </w:pPr>
      <w:r>
        <w:rPr/>
        <w:t>Esta atividade consiste em orientação de cada área de desenvolvimento que temos no IMPAC, geralmente é onde falamos como são desenvolvidas as atividades com os usuários e esclarecemos dúvidas dos demais funcionários.</w:t>
      </w:r>
    </w:p>
    <w:p>
      <w:pPr>
        <w:pStyle w:val="Normal"/>
        <w:spacing w:lineRule="auto" w:line="360"/>
        <w:jc w:val="both"/>
        <w:rPr/>
      </w:pPr>
      <w:r>
        <w:rPr/>
      </w:r>
    </w:p>
    <w:p>
      <w:pPr>
        <w:pStyle w:val="ListParagraph"/>
        <w:numPr>
          <w:ilvl w:val="0"/>
          <w:numId w:val="1"/>
        </w:numPr>
        <w:spacing w:lineRule="auto" w:line="360"/>
        <w:jc w:val="both"/>
        <w:rPr>
          <w:b/>
          <w:b/>
        </w:rPr>
      </w:pPr>
      <w:r>
        <w:rPr>
          <w:b/>
        </w:rPr>
        <w:t>Bingo da Primavera</w:t>
      </w:r>
    </w:p>
    <w:p>
      <w:pPr>
        <w:pStyle w:val="Normal"/>
        <w:spacing w:lineRule="auto" w:line="360"/>
        <w:jc w:val="both"/>
        <w:rPr/>
      </w:pPr>
      <w:r>
        <w:rPr/>
        <w:t>Anual</w:t>
      </w:r>
    </w:p>
    <w:p>
      <w:pPr>
        <w:pStyle w:val="Normal"/>
        <w:spacing w:lineRule="auto" w:line="360"/>
        <w:jc w:val="both"/>
        <w:rPr/>
      </w:pPr>
      <w:r>
        <w:rPr/>
        <w:t>Esta atividade consiste em jogar bingo com os usuários, a premiação da brincadeira são frutos e flores, é um momento de descontração e socialização.</w:t>
      </w:r>
    </w:p>
    <w:p>
      <w:pPr>
        <w:pStyle w:val="Normal"/>
        <w:spacing w:lineRule="auto" w:line="360"/>
        <w:jc w:val="both"/>
        <w:rPr/>
      </w:pPr>
      <w:r>
        <w:rPr/>
      </w:r>
    </w:p>
    <w:p>
      <w:pPr>
        <w:pStyle w:val="ListParagraph"/>
        <w:numPr>
          <w:ilvl w:val="0"/>
          <w:numId w:val="1"/>
        </w:numPr>
        <w:spacing w:lineRule="auto" w:line="360"/>
        <w:jc w:val="both"/>
        <w:rPr>
          <w:b/>
          <w:b/>
        </w:rPr>
      </w:pPr>
      <w:r>
        <w:rPr>
          <w:b/>
        </w:rPr>
        <w:t>Desfilando a Vida</w:t>
      </w:r>
    </w:p>
    <w:p>
      <w:pPr>
        <w:pStyle w:val="Normal"/>
        <w:spacing w:lineRule="auto" w:line="360"/>
        <w:jc w:val="both"/>
        <w:rPr/>
      </w:pPr>
      <w:r>
        <w:rPr/>
        <w:t>Anual</w:t>
      </w:r>
    </w:p>
    <w:p>
      <w:pPr>
        <w:pStyle w:val="Normal"/>
        <w:spacing w:lineRule="auto" w:line="360"/>
        <w:ind w:firstLine="708"/>
        <w:jc w:val="both"/>
        <w:rPr/>
      </w:pPr>
      <w:r>
        <w:rPr/>
        <w:t xml:space="preserve"> </w:t>
      </w:r>
      <w:r>
        <w:rPr/>
        <w:t>A atividade consiste em uma ação que visa empoderar pessoas que receberam o diagnóstico do câncer, por meio de um desfile de moda, onde os usuários do IMPAC são os modelos, mostrando que a vida continua e que é possível durante o tratamento/acompanhamento ter uma qualidade de vida além das expectativas e desvinculada dos estigmas da doença.</w:t>
      </w:r>
    </w:p>
    <w:p>
      <w:pPr>
        <w:pStyle w:val="Normal"/>
        <w:spacing w:lineRule="auto" w:line="360"/>
        <w:ind w:firstLine="708"/>
        <w:jc w:val="both"/>
        <w:rPr/>
      </w:pPr>
      <w:r>
        <w:rPr/>
        <w:t>O desfile acontece anualmente, teve sua primeira edição em 2009, sempre no mês de novembro, onde no dia 27 de novembro denomina-se, o Dia Nacional de Combate ao Câncer. A data foi criadaem 1988, com o intuito de ampliar o conhecimento da população sobre as formas de prevenção e de tratamento da doença. Para que essa atividade aconteça realizamos parcerias com lojas de roupas, salões de cabelereiros e espaços para acontecer o evento, sem custos financeiros para a instituição. Da primeira a nona(2017) edição do Desfilando a Vida passaram por este projeto cerca de 225 usuários.</w:t>
      </w:r>
    </w:p>
    <w:p>
      <w:pPr>
        <w:pStyle w:val="Normal"/>
        <w:spacing w:lineRule="auto" w:line="360"/>
        <w:ind w:firstLine="708"/>
        <w:jc w:val="both"/>
        <w:rPr/>
      </w:pPr>
      <w:r>
        <w:rPr/>
        <w:t xml:space="preserve">O projeto Desfilando a Vida atinge os usuários de várias formas (fisicamente, emocionalmente, socialmente). Entendemos os benefícios desde a socialização do usuário com </w:t>
      </w:r>
    </w:p>
    <w:p>
      <w:pPr>
        <w:pStyle w:val="Normal"/>
        <w:spacing w:lineRule="auto" w:line="360"/>
        <w:ind w:firstLine="708"/>
        <w:jc w:val="both"/>
        <w:rPr/>
      </w:pPr>
      <w:r>
        <w:rPr/>
      </w:r>
    </w:p>
    <w:p>
      <w:pPr>
        <w:pStyle w:val="Normal"/>
        <w:spacing w:lineRule="auto" w:line="360"/>
        <w:ind w:firstLine="708"/>
        <w:jc w:val="both"/>
        <w:rPr/>
      </w:pPr>
      <w:r>
        <w:rPr/>
        <w:t xml:space="preserve">seus colegas e com seus familiares e amigos no planejamento do dia, da roupa a ser usada, etc. Percebemos o quão motivador é esse projeto e como cada um lida de uma forma mais intensa com sua própria história; história esta que diz respeito ao seu corpo, à sua imagem, às suas limitações e superações, aos seus desejos... No dia do desfile enxergamos pessoas desfilando a sua história, cada um à sua maneira, e distanciam muitas das vezes esquece-se da imagem de pacientes oncológicos, característica essa que os acompanham na vida. </w:t>
      </w:r>
    </w:p>
    <w:p>
      <w:pPr>
        <w:pStyle w:val="Normal"/>
        <w:spacing w:lineRule="auto" w:line="360"/>
        <w:ind w:firstLine="708"/>
        <w:jc w:val="both"/>
        <w:rPr/>
      </w:pPr>
      <w:r>
        <w:rPr/>
        <w:t>Como forma de contrapartida a sociedade em geral trabalhou também essa oportunidade como forma de alertar eampliar o conhecimentoda população sobre as formas de prevenção e de tratamento do câncer.</w:t>
      </w:r>
    </w:p>
    <w:p>
      <w:pPr>
        <w:pStyle w:val="Normal"/>
        <w:spacing w:lineRule="auto" w:line="360"/>
        <w:jc w:val="both"/>
        <w:rPr/>
      </w:pPr>
      <w:r>
        <w:rPr/>
      </w:r>
    </w:p>
    <w:p>
      <w:pPr>
        <w:pStyle w:val="ListParagraph"/>
        <w:numPr>
          <w:ilvl w:val="0"/>
          <w:numId w:val="1"/>
        </w:numPr>
        <w:spacing w:lineRule="auto" w:line="360"/>
        <w:jc w:val="both"/>
        <w:rPr>
          <w:b/>
          <w:b/>
        </w:rPr>
      </w:pPr>
      <w:r>
        <w:rPr>
          <w:b/>
        </w:rPr>
        <w:t>Bazar de Natal</w:t>
      </w:r>
    </w:p>
    <w:p>
      <w:pPr>
        <w:pStyle w:val="Normal"/>
        <w:spacing w:lineRule="auto" w:line="360"/>
        <w:jc w:val="both"/>
        <w:rPr/>
      </w:pPr>
      <w:r>
        <w:rPr/>
        <w:t>Anual</w:t>
      </w:r>
    </w:p>
    <w:p>
      <w:pPr>
        <w:pStyle w:val="Normal"/>
        <w:spacing w:lineRule="auto" w:line="360"/>
        <w:jc w:val="both"/>
        <w:rPr/>
      </w:pPr>
      <w:r>
        <w:rPr/>
        <w:t xml:space="preserve">Esta atividade acontece na no principio do mês de dezembro no espaço do IMPAC, e a divulgação do Bazar é feita na comunidade e empresas do entorno, é neste momento que expomos e vendemos os artesanatos produzidos durante o ano. Além da base terapêutica estabelecida através do artesanato é importante ressaltar a importância da geração de renda através das técnicas desenvolvidas e o espaço de exposição e comercio das mesmas.   </w:t>
      </w:r>
    </w:p>
    <w:p>
      <w:pPr>
        <w:pStyle w:val="Normal"/>
        <w:spacing w:lineRule="auto" w:line="360"/>
        <w:jc w:val="both"/>
        <w:rPr/>
      </w:pPr>
      <w:r>
        <w:rPr/>
      </w:r>
    </w:p>
    <w:p>
      <w:pPr>
        <w:pStyle w:val="ListParagraph"/>
        <w:numPr>
          <w:ilvl w:val="0"/>
          <w:numId w:val="1"/>
        </w:numPr>
        <w:spacing w:lineRule="auto" w:line="360"/>
        <w:jc w:val="both"/>
        <w:rPr>
          <w:b/>
          <w:b/>
        </w:rPr>
      </w:pPr>
      <w:r>
        <w:rPr>
          <w:b/>
        </w:rPr>
        <w:t>Natal IMPAC</w:t>
      </w:r>
    </w:p>
    <w:p>
      <w:pPr>
        <w:pStyle w:val="Normal"/>
        <w:spacing w:lineRule="auto" w:line="360"/>
        <w:jc w:val="both"/>
        <w:rPr/>
      </w:pPr>
      <w:r>
        <w:rPr/>
        <w:t>Anual</w:t>
      </w:r>
    </w:p>
    <w:p>
      <w:pPr>
        <w:pStyle w:val="Normal"/>
        <w:spacing w:lineRule="auto" w:line="360"/>
        <w:jc w:val="both"/>
        <w:rPr/>
      </w:pPr>
      <w:r>
        <w:rPr/>
        <w:t>É a atividade de encerramento do ano IMPAC, todos os usuários são convidados a participar com acompanhantes (número limitado de acompanhantes), é um momento de descontração, onde podemos comemorar os desafios vencidos, durante a atividade temos musica e dança (grupo de dança de salão IMPAC) e muita descontração.</w:t>
      </w:r>
    </w:p>
    <w:p>
      <w:pPr>
        <w:pStyle w:val="Normal"/>
        <w:spacing w:lineRule="auto" w:line="360"/>
        <w:jc w:val="both"/>
        <w:rPr>
          <w:b/>
          <w:b/>
        </w:rPr>
      </w:pPr>
      <w:r>
        <w:rPr>
          <w:b/>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sz w:val="24"/>
          <w:szCs w:val="24"/>
        </w:rPr>
      </w:pPr>
      <w:r>
        <w:rPr>
          <w:sz w:val="24"/>
          <w:szCs w:val="24"/>
        </w:rPr>
        <w:t>Portfólio de Atividades</w:t>
      </w:r>
    </w:p>
    <w:p>
      <w:pPr>
        <w:pStyle w:val="Normal"/>
        <w:spacing w:lineRule="auto" w:line="360"/>
        <w:jc w:val="center"/>
        <w:rPr>
          <w:sz w:val="24"/>
          <w:szCs w:val="24"/>
        </w:rPr>
      </w:pPr>
      <w:r>
        <w:rPr>
          <w:sz w:val="24"/>
          <w:szCs w:val="24"/>
        </w:rPr>
        <w:t xml:space="preserve">IMPAC- Instituto Mineiro de Prevenção e Assistência ao Câncer </w:t>
      </w:r>
    </w:p>
    <w:p>
      <w:pPr>
        <w:pStyle w:val="Normal"/>
        <w:spacing w:lineRule="auto" w:line="360"/>
        <w:jc w:val="both"/>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t>Belo Horizonte</w:t>
      </w:r>
    </w:p>
    <w:p>
      <w:pPr>
        <w:pStyle w:val="Normal"/>
        <w:spacing w:lineRule="auto" w:line="360" w:before="0" w:after="200"/>
        <w:jc w:val="center"/>
        <w:rPr/>
      </w:pPr>
      <w:r>
        <w:rPr/>
        <w:t>Maio 2019</w:t>
      </w:r>
    </w:p>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8111591"/>
    </w:sdtPr>
    <w:sdtContent>
      <w:p>
        <w:pPr>
          <w:pStyle w:val="Rodap"/>
          <w:jc w:val="right"/>
          <w:rPr/>
        </w:pPr>
        <w:r>
          <w:rPr/>
          <w:fldChar w:fldCharType="begin"/>
        </w:r>
        <w:r>
          <w:rPr/>
          <w:instrText> PAGE </w:instrText>
        </w:r>
        <w:r>
          <w:rPr/>
          <w:fldChar w:fldCharType="separate"/>
        </w:r>
        <w:r>
          <w:rPr/>
          <w:t>13</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14">
          <wp:simplePos x="0" y="0"/>
          <wp:positionH relativeFrom="column">
            <wp:posOffset>4836160</wp:posOffset>
          </wp:positionH>
          <wp:positionV relativeFrom="paragraph">
            <wp:posOffset>-194310</wp:posOffset>
          </wp:positionV>
          <wp:extent cx="1439545" cy="934085"/>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439545" cy="9340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uiPriority w:val="9"/>
    <w:qFormat/>
    <w:rsid w:val="004721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4652a1"/>
    <w:rPr>
      <w:color w:val="0000FF"/>
      <w:u w:val="single"/>
    </w:rPr>
  </w:style>
  <w:style w:type="character" w:styleId="Strong">
    <w:name w:val="Strong"/>
    <w:basedOn w:val="DefaultParagraphFont"/>
    <w:uiPriority w:val="22"/>
    <w:qFormat/>
    <w:rsid w:val="003e441d"/>
    <w:rPr>
      <w:b/>
      <w:bCs/>
    </w:rPr>
  </w:style>
  <w:style w:type="character" w:styleId="CabealhoChar" w:customStyle="1">
    <w:name w:val="Cabeçalho Char"/>
    <w:basedOn w:val="DefaultParagraphFont"/>
    <w:link w:val="Cabealho"/>
    <w:uiPriority w:val="99"/>
    <w:qFormat/>
    <w:rsid w:val="00c45b97"/>
    <w:rPr/>
  </w:style>
  <w:style w:type="character" w:styleId="RodapChar" w:customStyle="1">
    <w:name w:val="Rodapé Char"/>
    <w:basedOn w:val="DefaultParagraphFont"/>
    <w:link w:val="Rodap"/>
    <w:uiPriority w:val="99"/>
    <w:qFormat/>
    <w:rsid w:val="00c45b97"/>
    <w:rPr/>
  </w:style>
  <w:style w:type="character" w:styleId="Ttulo1Char" w:customStyle="1">
    <w:name w:val="Título 1 Char"/>
    <w:basedOn w:val="DefaultParagraphFont"/>
    <w:link w:val="Ttulo1"/>
    <w:uiPriority w:val="9"/>
    <w:qFormat/>
    <w:rsid w:val="00472147"/>
    <w:rPr>
      <w:rFonts w:ascii="Cambria" w:hAnsi="Cambria" w:eastAsia="" w:cs="" w:asciiTheme="majorHAnsi" w:cstheme="majorBidi" w:eastAsiaTheme="majorEastAsia" w:hAnsiTheme="majorHAnsi"/>
      <w:b/>
      <w:bCs/>
      <w:color w:val="365F91" w:themeColor="accent1" w:themeShade="bf"/>
      <w:sz w:val="28"/>
      <w:szCs w:val="28"/>
    </w:rPr>
  </w:style>
  <w:style w:type="character" w:styleId="TextodebaloChar" w:customStyle="1">
    <w:name w:val="Texto de balão Char"/>
    <w:basedOn w:val="DefaultParagraphFont"/>
    <w:link w:val="Textodebalo"/>
    <w:uiPriority w:val="99"/>
    <w:semiHidden/>
    <w:qFormat/>
    <w:rsid w:val="00472147"/>
    <w:rPr>
      <w:rFonts w:ascii="Tahoma" w:hAnsi="Tahoma" w:cs="Tahoma"/>
      <w:sz w:val="16"/>
      <w:szCs w:val="16"/>
    </w:rPr>
  </w:style>
  <w:style w:type="character" w:styleId="ListLabel1">
    <w:name w:val="ListLabel 1"/>
    <w:qFormat/>
    <w:rPr/>
  </w:style>
  <w:style w:type="character" w:styleId="ListLabel2">
    <w:name w:val="ListLabel 2"/>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3e441d"/>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ab6d73"/>
    <w:pPr>
      <w:spacing w:before="0" w:after="200"/>
      <w:ind w:left="720" w:hanging="0"/>
      <w:contextualSpacing/>
    </w:pPr>
    <w:rPr/>
  </w:style>
  <w:style w:type="paragraph" w:styleId="Cabealho">
    <w:name w:val="Header"/>
    <w:basedOn w:val="Normal"/>
    <w:link w:val="CabealhoChar"/>
    <w:uiPriority w:val="99"/>
    <w:unhideWhenUsed/>
    <w:rsid w:val="00c45b97"/>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c45b97"/>
    <w:pPr>
      <w:tabs>
        <w:tab w:val="clear" w:pos="708"/>
        <w:tab w:val="center" w:pos="4252" w:leader="none"/>
        <w:tab w:val="right" w:pos="8504" w:leader="none"/>
      </w:tabs>
      <w:spacing w:lineRule="auto" w:line="240" w:before="0" w:after="0"/>
    </w:pPr>
    <w:rPr/>
  </w:style>
  <w:style w:type="paragraph" w:styleId="TOCHeading">
    <w:name w:val="TOC Heading"/>
    <w:basedOn w:val="Ttulo1"/>
    <w:next w:val="Normal"/>
    <w:uiPriority w:val="39"/>
    <w:unhideWhenUsed/>
    <w:qFormat/>
    <w:rsid w:val="00472147"/>
    <w:pPr/>
    <w:rPr>
      <w:lang w:eastAsia="pt-BR"/>
    </w:rPr>
  </w:style>
  <w:style w:type="paragraph" w:styleId="BalloonText">
    <w:name w:val="Balloon Text"/>
    <w:basedOn w:val="Normal"/>
    <w:link w:val="TextodebaloChar"/>
    <w:uiPriority w:val="99"/>
    <w:semiHidden/>
    <w:unhideWhenUsed/>
    <w:qFormat/>
    <w:rsid w:val="00472147"/>
    <w:pPr>
      <w:spacing w:lineRule="auto" w:line="240" w:before="0" w:after="0"/>
    </w:pPr>
    <w:rPr>
      <w:rFonts w:ascii="Tahoma" w:hAnsi="Tahoma" w:cs="Tahoma"/>
      <w:sz w:val="16"/>
      <w:szCs w:val="16"/>
    </w:rPr>
  </w:style>
  <w:style w:type="paragraph" w:styleId="Sumrio2">
    <w:name w:val="TOC 2"/>
    <w:basedOn w:val="Normal"/>
    <w:next w:val="Normal"/>
    <w:autoRedefine/>
    <w:uiPriority w:val="39"/>
    <w:semiHidden/>
    <w:unhideWhenUsed/>
    <w:qFormat/>
    <w:rsid w:val="00472147"/>
    <w:pPr>
      <w:spacing w:before="0" w:after="100"/>
      <w:ind w:left="220" w:hanging="0"/>
    </w:pPr>
    <w:rPr>
      <w:rFonts w:eastAsia="" w:eastAsiaTheme="minorEastAsia"/>
      <w:lang w:eastAsia="pt-BR"/>
    </w:rPr>
  </w:style>
  <w:style w:type="paragraph" w:styleId="Sumrio1">
    <w:name w:val="TOC 1"/>
    <w:basedOn w:val="Normal"/>
    <w:next w:val="Normal"/>
    <w:autoRedefine/>
    <w:uiPriority w:val="39"/>
    <w:semiHidden/>
    <w:unhideWhenUsed/>
    <w:qFormat/>
    <w:rsid w:val="00472147"/>
    <w:pPr>
      <w:spacing w:before="0" w:after="100"/>
    </w:pPr>
    <w:rPr>
      <w:rFonts w:eastAsia="" w:eastAsiaTheme="minorEastAsia"/>
      <w:lang w:eastAsia="pt-BR"/>
    </w:rPr>
  </w:style>
  <w:style w:type="paragraph" w:styleId="Sumrio3">
    <w:name w:val="TOC 3"/>
    <w:basedOn w:val="Normal"/>
    <w:next w:val="Normal"/>
    <w:autoRedefine/>
    <w:uiPriority w:val="39"/>
    <w:semiHidden/>
    <w:unhideWhenUsed/>
    <w:qFormat/>
    <w:rsid w:val="00472147"/>
    <w:pPr>
      <w:spacing w:before="0" w:after="100"/>
      <w:ind w:left="440" w:hanging="0"/>
    </w:pPr>
    <w:rPr>
      <w:rFonts w:eastAsia="" w:eastAsiaTheme="minorEastAsia"/>
      <w:lang w:eastAsia="pt-BR"/>
    </w:rPr>
  </w:style>
  <w:style w:type="paragraph" w:styleId="Xmsonormal" w:customStyle="1">
    <w:name w:val="x_msonormal"/>
    <w:basedOn w:val="Normal"/>
    <w:qFormat/>
    <w:rsid w:val="008c6760"/>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uasaude.com/terapia-bioenergetic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B262-BB1A-4630-9183-0AB0FA3D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LibreOffice/6.2.4.2$Windows_X86_64 LibreOffice_project/2412653d852ce75f65fbfa83fb7e7b669a126d64</Application>
  <Pages>13</Pages>
  <Words>2966</Words>
  <Characters>16401</Characters>
  <CharactersWithSpaces>19236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2019-06-28T17:01:00Z</dcterms:created>
  <dc:creator>THAIS ALINE</dc:creator>
  <dc:description/>
  <dc:language>pt-BR</dc:language>
  <cp:lastModifiedBy/>
  <dcterms:modified xsi:type="dcterms:W3CDTF">2019-11-25T07:59:54Z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MarkAsFinal">
    <vt:bool>1</vt:bool>
  </property>
</Properties>
</file>